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6269362"/>
        <w:docPartObj>
          <w:docPartGallery w:val="Cover Pages"/>
          <w:docPartUnique/>
        </w:docPartObj>
      </w:sdtPr>
      <w:sdtEndPr/>
      <w:sdtContent>
        <w:p w14:paraId="0A03C9B2" w14:textId="79367462" w:rsidR="006E4909" w:rsidRDefault="006E4909"/>
        <w:p w14:paraId="533236EB" w14:textId="374EB101" w:rsidR="006E4909" w:rsidRDefault="006E4909">
          <w:pPr>
            <w:spacing w:line="259" w:lineRule="auto"/>
          </w:pPr>
          <w:r>
            <w:rPr>
              <w:noProof/>
            </w:rPr>
            <mc:AlternateContent>
              <mc:Choice Requires="wps">
                <w:drawing>
                  <wp:anchor distT="0" distB="0" distL="182880" distR="182880" simplePos="0" relativeHeight="251661824" behindDoc="0" locked="0" layoutInCell="1" allowOverlap="1" wp14:anchorId="6F658E9A" wp14:editId="261C9DF0">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1B1AF" w14:textId="1F2A09F9" w:rsidR="006E4909" w:rsidRDefault="00504F8A">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909">
                                      <w:rPr>
                                        <w:color w:val="5B9BD5" w:themeColor="accent1"/>
                                        <w:sz w:val="72"/>
                                        <w:szCs w:val="72"/>
                                      </w:rPr>
                                      <w:t>Web of Parody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CBA5805" w14:textId="711D85C5" w:rsidR="006E4909" w:rsidRDefault="006E4909">
                                    <w:pPr>
                                      <w:pStyle w:val="NoSpacing"/>
                                      <w:spacing w:before="40" w:after="40"/>
                                      <w:rPr>
                                        <w:caps/>
                                        <w:color w:val="1F3864" w:themeColor="accent5" w:themeShade="80"/>
                                        <w:sz w:val="28"/>
                                        <w:szCs w:val="28"/>
                                      </w:rPr>
                                    </w:pPr>
                                    <w:r>
                                      <w:rPr>
                                        <w:caps/>
                                        <w:color w:val="1F3864" w:themeColor="accent5" w:themeShade="80"/>
                                        <w:sz w:val="28"/>
                                        <w:szCs w:val="28"/>
                                      </w:rPr>
                                      <w:t>Detection of derivitive works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3CFA2AB" w14:textId="1C781403" w:rsidR="006E4909" w:rsidRDefault="00172F5A">
                                    <w:pPr>
                                      <w:pStyle w:val="NoSpacing"/>
                                      <w:spacing w:before="80" w:after="40"/>
                                      <w:rPr>
                                        <w:caps/>
                                        <w:color w:val="4472C4" w:themeColor="accent5"/>
                                        <w:sz w:val="24"/>
                                        <w:szCs w:val="24"/>
                                      </w:rPr>
                                    </w:pPr>
                                    <w:r>
                                      <w:rPr>
                                        <w:caps/>
                                        <w:color w:val="4472C4" w:themeColor="accent5"/>
                                        <w:sz w:val="24"/>
                                        <w:szCs w:val="24"/>
                                      </w:rPr>
                                      <w:t>weese_000</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F658E9A" id="_x0000_t202" coordsize="21600,21600" o:spt="202" path="m,l,21600r21600,l21600,xe">
                    <v:stroke joinstyle="miter"/>
                    <v:path gradientshapeok="t" o:connecttype="rect"/>
                  </v:shapetype>
                  <v:shape id="Text Box 131" o:spid="_x0000_s1026" type="#_x0000_t202" style="position:absolute;margin-left:0;margin-top:0;width:369pt;height:529.2pt;z-index:251661824;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4871B1AF" w14:textId="1F2A09F9" w:rsidR="006E4909" w:rsidRDefault="00EB3D94">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E4909">
                                <w:rPr>
                                  <w:color w:val="5B9BD5" w:themeColor="accent1"/>
                                  <w:sz w:val="72"/>
                                  <w:szCs w:val="72"/>
                                </w:rPr>
                                <w:t>Web of Parody</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CBA5805" w14:textId="711D85C5" w:rsidR="006E4909" w:rsidRDefault="006E4909">
                              <w:pPr>
                                <w:pStyle w:val="NoSpacing"/>
                                <w:spacing w:before="40" w:after="40"/>
                                <w:rPr>
                                  <w:caps/>
                                  <w:color w:val="1F3864" w:themeColor="accent5" w:themeShade="80"/>
                                  <w:sz w:val="28"/>
                                  <w:szCs w:val="28"/>
                                </w:rPr>
                              </w:pPr>
                              <w:r>
                                <w:rPr>
                                  <w:caps/>
                                  <w:color w:val="1F3864" w:themeColor="accent5" w:themeShade="80"/>
                                  <w:sz w:val="28"/>
                                  <w:szCs w:val="28"/>
                                </w:rPr>
                                <w:t>Detection of derivitive works</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3CFA2AB" w14:textId="1C781403" w:rsidR="006E4909" w:rsidRDefault="00172F5A">
                              <w:pPr>
                                <w:pStyle w:val="NoSpacing"/>
                                <w:spacing w:before="80" w:after="40"/>
                                <w:rPr>
                                  <w:caps/>
                                  <w:color w:val="4472C4" w:themeColor="accent5"/>
                                  <w:sz w:val="24"/>
                                  <w:szCs w:val="24"/>
                                </w:rPr>
                              </w:pPr>
                              <w:r>
                                <w:rPr>
                                  <w:caps/>
                                  <w:color w:val="4472C4" w:themeColor="accent5"/>
                                  <w:sz w:val="24"/>
                                  <w:szCs w:val="24"/>
                                </w:rPr>
                                <w:t>weese_000</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776" behindDoc="0" locked="0" layoutInCell="1" allowOverlap="1" wp14:anchorId="32E3BA8F" wp14:editId="6578C68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EndPr/>
                                <w:sdtContent>
                                  <w:p w14:paraId="6F1ED6F5" w14:textId="631FBCA1" w:rsidR="006E4909" w:rsidRDefault="006E4909">
                                    <w:pPr>
                                      <w:pStyle w:val="NoSpacing"/>
                                      <w:jc w:val="right"/>
                                      <w:rPr>
                                        <w:color w:val="FFFFFF" w:themeColor="background1"/>
                                        <w:sz w:val="24"/>
                                        <w:szCs w:val="24"/>
                                      </w:rPr>
                                    </w:pPr>
                                    <w:r>
                                      <w:rPr>
                                        <w:color w:val="FFFFFF" w:themeColor="background1"/>
                                        <w:sz w:val="24"/>
                                        <w:szCs w:val="24"/>
                                      </w:rPr>
                                      <w:t>2014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2E3BA8F" id="Rectangle 132" o:spid="_x0000_s1027" style="position:absolute;margin-left:-4.4pt;margin-top:0;width:46.8pt;height:77.75pt;z-index:25165977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EndPr/>
                          <w:sdtContent>
                            <w:p w14:paraId="6F1ED6F5" w14:textId="631FBCA1" w:rsidR="006E4909" w:rsidRDefault="006E4909">
                              <w:pPr>
                                <w:pStyle w:val="NoSpacing"/>
                                <w:jc w:val="right"/>
                                <w:rPr>
                                  <w:color w:val="FFFFFF" w:themeColor="background1"/>
                                  <w:sz w:val="24"/>
                                  <w:szCs w:val="24"/>
                                </w:rPr>
                              </w:pPr>
                              <w:r>
                                <w:rPr>
                                  <w:color w:val="FFFFFF" w:themeColor="background1"/>
                                  <w:sz w:val="24"/>
                                  <w:szCs w:val="24"/>
                                </w:rPr>
                                <w:t>2014</w:t>
                              </w:r>
                            </w:p>
                          </w:sdtContent>
                        </w:sdt>
                      </w:txbxContent>
                    </v:textbox>
                    <w10:wrap anchorx="margin" anchory="page"/>
                  </v:rect>
                </w:pict>
              </mc:Fallback>
            </mc:AlternateContent>
          </w:r>
          <w:r>
            <w:br w:type="page"/>
          </w:r>
        </w:p>
      </w:sdtContent>
    </w:sdt>
    <w:p w14:paraId="6D24D5BA" w14:textId="77777777" w:rsidR="006E4909" w:rsidRDefault="006E4909">
      <w:pPr>
        <w:spacing w:line="259" w:lineRule="auto"/>
        <w:rPr>
          <w:rFonts w:asciiTheme="majorHAnsi" w:hAnsiTheme="majorHAnsi" w:cstheme="majorBidi"/>
          <w:color w:val="2E74B5" w:themeColor="accent1" w:themeShade="BF"/>
          <w:sz w:val="32"/>
          <w:szCs w:val="32"/>
        </w:rPr>
      </w:pPr>
    </w:p>
    <w:sdt>
      <w:sdtPr>
        <w:rPr>
          <w:rFonts w:asciiTheme="minorHAnsi" w:eastAsiaTheme="minorHAnsi" w:hAnsiTheme="minorHAnsi" w:cstheme="minorBidi"/>
          <w:color w:val="auto"/>
          <w:sz w:val="22"/>
          <w:szCs w:val="22"/>
        </w:rPr>
        <w:id w:val="2083870101"/>
        <w:docPartObj>
          <w:docPartGallery w:val="Table of Contents"/>
          <w:docPartUnique/>
        </w:docPartObj>
      </w:sdtPr>
      <w:sdtEndPr>
        <w:rPr>
          <w:b/>
          <w:bCs/>
          <w:noProof/>
        </w:rPr>
      </w:sdtEndPr>
      <w:sdtContent>
        <w:p w14:paraId="39282CB1" w14:textId="00790755" w:rsidR="006E4909" w:rsidRDefault="006E4909">
          <w:pPr>
            <w:pStyle w:val="TOCHeading"/>
          </w:pPr>
          <w:r>
            <w:t>Table of Contents</w:t>
          </w:r>
          <w:bookmarkStart w:id="0" w:name="_GoBack"/>
          <w:bookmarkEnd w:id="0"/>
        </w:p>
        <w:p w14:paraId="342CECA1" w14:textId="77777777" w:rsidR="006E4909" w:rsidRDefault="006E4909">
          <w:pPr>
            <w:pStyle w:val="TOC1"/>
            <w:tabs>
              <w:tab w:val="left" w:pos="440"/>
              <w:tab w:val="right" w:leader="dot" w:pos="9350"/>
            </w:tabs>
            <w:rPr>
              <w:noProof/>
            </w:rPr>
          </w:pPr>
          <w:r>
            <w:fldChar w:fldCharType="begin"/>
          </w:r>
          <w:r>
            <w:instrText xml:space="preserve"> TOC \o "1-3" \h \z \u </w:instrText>
          </w:r>
          <w:r>
            <w:fldChar w:fldCharType="separate"/>
          </w:r>
          <w:hyperlink w:anchor="_Toc406629440" w:history="1">
            <w:r w:rsidRPr="00EB5F57">
              <w:rPr>
                <w:rStyle w:val="Hyperlink"/>
                <w:noProof/>
              </w:rPr>
              <w:t>1</w:t>
            </w:r>
            <w:r>
              <w:rPr>
                <w:noProof/>
              </w:rPr>
              <w:tab/>
            </w:r>
            <w:r w:rsidRPr="00EB5F57">
              <w:rPr>
                <w:rStyle w:val="Hyperlink"/>
                <w:noProof/>
              </w:rPr>
              <w:t>Introduction</w:t>
            </w:r>
            <w:r>
              <w:rPr>
                <w:noProof/>
                <w:webHidden/>
              </w:rPr>
              <w:tab/>
            </w:r>
            <w:r>
              <w:rPr>
                <w:noProof/>
                <w:webHidden/>
              </w:rPr>
              <w:fldChar w:fldCharType="begin"/>
            </w:r>
            <w:r>
              <w:rPr>
                <w:noProof/>
                <w:webHidden/>
              </w:rPr>
              <w:instrText xml:space="preserve"> PAGEREF _Toc406629440 \h </w:instrText>
            </w:r>
            <w:r>
              <w:rPr>
                <w:noProof/>
                <w:webHidden/>
              </w:rPr>
            </w:r>
            <w:r>
              <w:rPr>
                <w:noProof/>
                <w:webHidden/>
              </w:rPr>
              <w:fldChar w:fldCharType="separate"/>
            </w:r>
            <w:r w:rsidR="00504F8A">
              <w:rPr>
                <w:noProof/>
                <w:webHidden/>
              </w:rPr>
              <w:t>2</w:t>
            </w:r>
            <w:r>
              <w:rPr>
                <w:noProof/>
                <w:webHidden/>
              </w:rPr>
              <w:fldChar w:fldCharType="end"/>
            </w:r>
          </w:hyperlink>
        </w:p>
        <w:p w14:paraId="3A7EA2B2" w14:textId="77777777" w:rsidR="006E4909" w:rsidRDefault="00504F8A">
          <w:pPr>
            <w:pStyle w:val="TOC2"/>
            <w:tabs>
              <w:tab w:val="left" w:pos="880"/>
              <w:tab w:val="right" w:leader="dot" w:pos="9350"/>
            </w:tabs>
            <w:rPr>
              <w:noProof/>
            </w:rPr>
          </w:pPr>
          <w:hyperlink w:anchor="_Toc406629441" w:history="1">
            <w:r w:rsidR="006E4909" w:rsidRPr="00EB5F57">
              <w:rPr>
                <w:rStyle w:val="Hyperlink"/>
                <w:noProof/>
              </w:rPr>
              <w:t>1.1</w:t>
            </w:r>
            <w:r w:rsidR="006E4909">
              <w:rPr>
                <w:noProof/>
              </w:rPr>
              <w:tab/>
            </w:r>
            <w:r w:rsidR="006E4909" w:rsidRPr="00EB5F57">
              <w:rPr>
                <w:rStyle w:val="Hyperlink"/>
                <w:noProof/>
              </w:rPr>
              <w:t>Overview</w:t>
            </w:r>
            <w:r w:rsidR="006E4909">
              <w:rPr>
                <w:noProof/>
                <w:webHidden/>
              </w:rPr>
              <w:tab/>
            </w:r>
            <w:r w:rsidR="006E4909">
              <w:rPr>
                <w:noProof/>
                <w:webHidden/>
              </w:rPr>
              <w:fldChar w:fldCharType="begin"/>
            </w:r>
            <w:r w:rsidR="006E4909">
              <w:rPr>
                <w:noProof/>
                <w:webHidden/>
              </w:rPr>
              <w:instrText xml:space="preserve"> PAGEREF _Toc406629441 \h </w:instrText>
            </w:r>
            <w:r w:rsidR="006E4909">
              <w:rPr>
                <w:noProof/>
                <w:webHidden/>
              </w:rPr>
            </w:r>
            <w:r w:rsidR="006E4909">
              <w:rPr>
                <w:noProof/>
                <w:webHidden/>
              </w:rPr>
              <w:fldChar w:fldCharType="separate"/>
            </w:r>
            <w:r>
              <w:rPr>
                <w:noProof/>
                <w:webHidden/>
              </w:rPr>
              <w:t>2</w:t>
            </w:r>
            <w:r w:rsidR="006E4909">
              <w:rPr>
                <w:noProof/>
                <w:webHidden/>
              </w:rPr>
              <w:fldChar w:fldCharType="end"/>
            </w:r>
          </w:hyperlink>
        </w:p>
        <w:p w14:paraId="27346813" w14:textId="77777777" w:rsidR="006E4909" w:rsidRDefault="00504F8A">
          <w:pPr>
            <w:pStyle w:val="TOC2"/>
            <w:tabs>
              <w:tab w:val="left" w:pos="880"/>
              <w:tab w:val="right" w:leader="dot" w:pos="9350"/>
            </w:tabs>
            <w:rPr>
              <w:noProof/>
            </w:rPr>
          </w:pPr>
          <w:hyperlink w:anchor="_Toc406629442" w:history="1">
            <w:r w:rsidR="006E4909" w:rsidRPr="00EB5F57">
              <w:rPr>
                <w:rStyle w:val="Hyperlink"/>
                <w:noProof/>
              </w:rPr>
              <w:t>1.2</w:t>
            </w:r>
            <w:r w:rsidR="006E4909">
              <w:rPr>
                <w:noProof/>
              </w:rPr>
              <w:tab/>
            </w:r>
            <w:r w:rsidR="006E4909" w:rsidRPr="00EB5F57">
              <w:rPr>
                <w:rStyle w:val="Hyperlink"/>
                <w:noProof/>
              </w:rPr>
              <w:t>YouTube</w:t>
            </w:r>
            <w:r w:rsidR="006E4909">
              <w:rPr>
                <w:noProof/>
                <w:webHidden/>
              </w:rPr>
              <w:tab/>
            </w:r>
            <w:r w:rsidR="006E4909">
              <w:rPr>
                <w:noProof/>
                <w:webHidden/>
              </w:rPr>
              <w:fldChar w:fldCharType="begin"/>
            </w:r>
            <w:r w:rsidR="006E4909">
              <w:rPr>
                <w:noProof/>
                <w:webHidden/>
              </w:rPr>
              <w:instrText xml:space="preserve"> PAGEREF _Toc406629442 \h </w:instrText>
            </w:r>
            <w:r w:rsidR="006E4909">
              <w:rPr>
                <w:noProof/>
                <w:webHidden/>
              </w:rPr>
            </w:r>
            <w:r w:rsidR="006E4909">
              <w:rPr>
                <w:noProof/>
                <w:webHidden/>
              </w:rPr>
              <w:fldChar w:fldCharType="separate"/>
            </w:r>
            <w:r>
              <w:rPr>
                <w:noProof/>
                <w:webHidden/>
              </w:rPr>
              <w:t>2</w:t>
            </w:r>
            <w:r w:rsidR="006E4909">
              <w:rPr>
                <w:noProof/>
                <w:webHidden/>
              </w:rPr>
              <w:fldChar w:fldCharType="end"/>
            </w:r>
          </w:hyperlink>
        </w:p>
        <w:p w14:paraId="2089597A" w14:textId="77777777" w:rsidR="006E4909" w:rsidRDefault="00504F8A">
          <w:pPr>
            <w:pStyle w:val="TOC2"/>
            <w:tabs>
              <w:tab w:val="left" w:pos="880"/>
              <w:tab w:val="right" w:leader="dot" w:pos="9350"/>
            </w:tabs>
            <w:rPr>
              <w:noProof/>
            </w:rPr>
          </w:pPr>
          <w:hyperlink w:anchor="_Toc406629443" w:history="1">
            <w:r w:rsidR="006E4909" w:rsidRPr="00EB5F57">
              <w:rPr>
                <w:rStyle w:val="Hyperlink"/>
                <w:noProof/>
              </w:rPr>
              <w:t>1.3</w:t>
            </w:r>
            <w:r w:rsidR="006E4909">
              <w:rPr>
                <w:noProof/>
              </w:rPr>
              <w:tab/>
            </w:r>
            <w:r w:rsidR="006E4909" w:rsidRPr="00EB5F57">
              <w:rPr>
                <w:rStyle w:val="Hyperlink"/>
                <w:noProof/>
              </w:rPr>
              <w:t>Problem Statement</w:t>
            </w:r>
            <w:r w:rsidR="006E4909">
              <w:rPr>
                <w:noProof/>
                <w:webHidden/>
              </w:rPr>
              <w:tab/>
            </w:r>
            <w:r w:rsidR="006E4909">
              <w:rPr>
                <w:noProof/>
                <w:webHidden/>
              </w:rPr>
              <w:fldChar w:fldCharType="begin"/>
            </w:r>
            <w:r w:rsidR="006E4909">
              <w:rPr>
                <w:noProof/>
                <w:webHidden/>
              </w:rPr>
              <w:instrText xml:space="preserve"> PAGEREF _Toc406629443 \h </w:instrText>
            </w:r>
            <w:r w:rsidR="006E4909">
              <w:rPr>
                <w:noProof/>
                <w:webHidden/>
              </w:rPr>
            </w:r>
            <w:r w:rsidR="006E4909">
              <w:rPr>
                <w:noProof/>
                <w:webHidden/>
              </w:rPr>
              <w:fldChar w:fldCharType="separate"/>
            </w:r>
            <w:r>
              <w:rPr>
                <w:noProof/>
                <w:webHidden/>
              </w:rPr>
              <w:t>3</w:t>
            </w:r>
            <w:r w:rsidR="006E4909">
              <w:rPr>
                <w:noProof/>
                <w:webHidden/>
              </w:rPr>
              <w:fldChar w:fldCharType="end"/>
            </w:r>
          </w:hyperlink>
        </w:p>
        <w:p w14:paraId="503A561E" w14:textId="77777777" w:rsidR="006E4909" w:rsidRDefault="00504F8A">
          <w:pPr>
            <w:pStyle w:val="TOC1"/>
            <w:tabs>
              <w:tab w:val="left" w:pos="440"/>
              <w:tab w:val="right" w:leader="dot" w:pos="9350"/>
            </w:tabs>
            <w:rPr>
              <w:noProof/>
            </w:rPr>
          </w:pPr>
          <w:hyperlink w:anchor="_Toc406629444" w:history="1">
            <w:r w:rsidR="006E4909" w:rsidRPr="00EB5F57">
              <w:rPr>
                <w:rStyle w:val="Hyperlink"/>
                <w:noProof/>
              </w:rPr>
              <w:t>2</w:t>
            </w:r>
            <w:r w:rsidR="006E4909">
              <w:rPr>
                <w:noProof/>
              </w:rPr>
              <w:tab/>
            </w:r>
            <w:r w:rsidR="006E4909" w:rsidRPr="00EB5F57">
              <w:rPr>
                <w:rStyle w:val="Hyperlink"/>
                <w:noProof/>
              </w:rPr>
              <w:t>Background</w:t>
            </w:r>
            <w:r w:rsidR="006E4909">
              <w:rPr>
                <w:noProof/>
                <w:webHidden/>
              </w:rPr>
              <w:tab/>
            </w:r>
            <w:r w:rsidR="006E4909">
              <w:rPr>
                <w:noProof/>
                <w:webHidden/>
              </w:rPr>
              <w:fldChar w:fldCharType="begin"/>
            </w:r>
            <w:r w:rsidR="006E4909">
              <w:rPr>
                <w:noProof/>
                <w:webHidden/>
              </w:rPr>
              <w:instrText xml:space="preserve"> PAGEREF _Toc406629444 \h </w:instrText>
            </w:r>
            <w:r w:rsidR="006E4909">
              <w:rPr>
                <w:noProof/>
                <w:webHidden/>
              </w:rPr>
            </w:r>
            <w:r w:rsidR="006E4909">
              <w:rPr>
                <w:noProof/>
                <w:webHidden/>
              </w:rPr>
              <w:fldChar w:fldCharType="separate"/>
            </w:r>
            <w:r>
              <w:rPr>
                <w:noProof/>
                <w:webHidden/>
              </w:rPr>
              <w:t>4</w:t>
            </w:r>
            <w:r w:rsidR="006E4909">
              <w:rPr>
                <w:noProof/>
                <w:webHidden/>
              </w:rPr>
              <w:fldChar w:fldCharType="end"/>
            </w:r>
          </w:hyperlink>
        </w:p>
        <w:p w14:paraId="69068A99" w14:textId="77777777" w:rsidR="006E4909" w:rsidRDefault="00504F8A">
          <w:pPr>
            <w:pStyle w:val="TOC2"/>
            <w:tabs>
              <w:tab w:val="left" w:pos="880"/>
              <w:tab w:val="right" w:leader="dot" w:pos="9350"/>
            </w:tabs>
            <w:rPr>
              <w:noProof/>
            </w:rPr>
          </w:pPr>
          <w:hyperlink w:anchor="_Toc406629445" w:history="1">
            <w:r w:rsidR="006E4909" w:rsidRPr="00EB5F57">
              <w:rPr>
                <w:rStyle w:val="Hyperlink"/>
                <w:noProof/>
              </w:rPr>
              <w:t>2.1</w:t>
            </w:r>
            <w:r w:rsidR="006E4909">
              <w:rPr>
                <w:noProof/>
              </w:rPr>
              <w:tab/>
            </w:r>
            <w:r w:rsidR="006E4909" w:rsidRPr="00EB5F57">
              <w:rPr>
                <w:rStyle w:val="Hyperlink"/>
                <w:noProof/>
              </w:rPr>
              <w:t>Related Work</w:t>
            </w:r>
            <w:r w:rsidR="006E4909">
              <w:rPr>
                <w:noProof/>
                <w:webHidden/>
              </w:rPr>
              <w:tab/>
            </w:r>
            <w:r w:rsidR="006E4909">
              <w:rPr>
                <w:noProof/>
                <w:webHidden/>
              </w:rPr>
              <w:fldChar w:fldCharType="begin"/>
            </w:r>
            <w:r w:rsidR="006E4909">
              <w:rPr>
                <w:noProof/>
                <w:webHidden/>
              </w:rPr>
              <w:instrText xml:space="preserve"> PAGEREF _Toc406629445 \h </w:instrText>
            </w:r>
            <w:r w:rsidR="006E4909">
              <w:rPr>
                <w:noProof/>
                <w:webHidden/>
              </w:rPr>
            </w:r>
            <w:r w:rsidR="006E4909">
              <w:rPr>
                <w:noProof/>
                <w:webHidden/>
              </w:rPr>
              <w:fldChar w:fldCharType="separate"/>
            </w:r>
            <w:r>
              <w:rPr>
                <w:noProof/>
                <w:webHidden/>
              </w:rPr>
              <w:t>4</w:t>
            </w:r>
            <w:r w:rsidR="006E4909">
              <w:rPr>
                <w:noProof/>
                <w:webHidden/>
              </w:rPr>
              <w:fldChar w:fldCharType="end"/>
            </w:r>
          </w:hyperlink>
        </w:p>
        <w:p w14:paraId="3AFFF749" w14:textId="77777777" w:rsidR="006E4909" w:rsidRDefault="00504F8A">
          <w:pPr>
            <w:pStyle w:val="TOC3"/>
            <w:tabs>
              <w:tab w:val="left" w:pos="1320"/>
              <w:tab w:val="right" w:leader="dot" w:pos="9350"/>
            </w:tabs>
            <w:rPr>
              <w:noProof/>
            </w:rPr>
          </w:pPr>
          <w:hyperlink w:anchor="_Toc406629446" w:history="1">
            <w:r w:rsidR="006E4909" w:rsidRPr="00EB5F57">
              <w:rPr>
                <w:rStyle w:val="Hyperlink"/>
                <w:noProof/>
              </w:rPr>
              <w:t>2.1.1</w:t>
            </w:r>
            <w:r w:rsidR="006E4909">
              <w:rPr>
                <w:noProof/>
              </w:rPr>
              <w:tab/>
            </w:r>
            <w:r w:rsidR="006E4909" w:rsidRPr="00EB5F57">
              <w:rPr>
                <w:rStyle w:val="Hyperlink"/>
                <w:noProof/>
              </w:rPr>
              <w:t>YouTube Social Network</w:t>
            </w:r>
            <w:r w:rsidR="006E4909">
              <w:rPr>
                <w:noProof/>
                <w:webHidden/>
              </w:rPr>
              <w:tab/>
            </w:r>
            <w:r w:rsidR="006E4909">
              <w:rPr>
                <w:noProof/>
                <w:webHidden/>
              </w:rPr>
              <w:fldChar w:fldCharType="begin"/>
            </w:r>
            <w:r w:rsidR="006E4909">
              <w:rPr>
                <w:noProof/>
                <w:webHidden/>
              </w:rPr>
              <w:instrText xml:space="preserve"> PAGEREF _Toc406629446 \h </w:instrText>
            </w:r>
            <w:r w:rsidR="006E4909">
              <w:rPr>
                <w:noProof/>
                <w:webHidden/>
              </w:rPr>
            </w:r>
            <w:r w:rsidR="006E4909">
              <w:rPr>
                <w:noProof/>
                <w:webHidden/>
              </w:rPr>
              <w:fldChar w:fldCharType="separate"/>
            </w:r>
            <w:r>
              <w:rPr>
                <w:noProof/>
                <w:webHidden/>
              </w:rPr>
              <w:t>4</w:t>
            </w:r>
            <w:r w:rsidR="006E4909">
              <w:rPr>
                <w:noProof/>
                <w:webHidden/>
              </w:rPr>
              <w:fldChar w:fldCharType="end"/>
            </w:r>
          </w:hyperlink>
        </w:p>
        <w:p w14:paraId="08BE6DFC" w14:textId="77777777" w:rsidR="006E4909" w:rsidRDefault="00504F8A">
          <w:pPr>
            <w:pStyle w:val="TOC3"/>
            <w:tabs>
              <w:tab w:val="left" w:pos="1320"/>
              <w:tab w:val="right" w:leader="dot" w:pos="9350"/>
            </w:tabs>
            <w:rPr>
              <w:noProof/>
            </w:rPr>
          </w:pPr>
          <w:hyperlink w:anchor="_Toc406629447" w:history="1">
            <w:r w:rsidR="006E4909" w:rsidRPr="00EB5F57">
              <w:rPr>
                <w:rStyle w:val="Hyperlink"/>
                <w:noProof/>
              </w:rPr>
              <w:t>2.1.2</w:t>
            </w:r>
            <w:r w:rsidR="006E4909">
              <w:rPr>
                <w:noProof/>
              </w:rPr>
              <w:tab/>
            </w:r>
            <w:r w:rsidR="006E4909" w:rsidRPr="00EB5F57">
              <w:rPr>
                <w:rStyle w:val="Hyperlink"/>
                <w:noProof/>
              </w:rPr>
              <w:t>Language in Derivative Works</w:t>
            </w:r>
            <w:r w:rsidR="006E4909">
              <w:rPr>
                <w:noProof/>
                <w:webHidden/>
              </w:rPr>
              <w:tab/>
            </w:r>
            <w:r w:rsidR="006E4909">
              <w:rPr>
                <w:noProof/>
                <w:webHidden/>
              </w:rPr>
              <w:fldChar w:fldCharType="begin"/>
            </w:r>
            <w:r w:rsidR="006E4909">
              <w:rPr>
                <w:noProof/>
                <w:webHidden/>
              </w:rPr>
              <w:instrText xml:space="preserve"> PAGEREF _Toc406629447 \h </w:instrText>
            </w:r>
            <w:r w:rsidR="006E4909">
              <w:rPr>
                <w:noProof/>
                <w:webHidden/>
              </w:rPr>
            </w:r>
            <w:r w:rsidR="006E4909">
              <w:rPr>
                <w:noProof/>
                <w:webHidden/>
              </w:rPr>
              <w:fldChar w:fldCharType="separate"/>
            </w:r>
            <w:r>
              <w:rPr>
                <w:noProof/>
                <w:webHidden/>
              </w:rPr>
              <w:t>5</w:t>
            </w:r>
            <w:r w:rsidR="006E4909">
              <w:rPr>
                <w:noProof/>
                <w:webHidden/>
              </w:rPr>
              <w:fldChar w:fldCharType="end"/>
            </w:r>
          </w:hyperlink>
        </w:p>
        <w:p w14:paraId="0C8E1472" w14:textId="77777777" w:rsidR="006E4909" w:rsidRDefault="00504F8A">
          <w:pPr>
            <w:pStyle w:val="TOC3"/>
            <w:tabs>
              <w:tab w:val="left" w:pos="1320"/>
              <w:tab w:val="right" w:leader="dot" w:pos="9350"/>
            </w:tabs>
            <w:rPr>
              <w:noProof/>
            </w:rPr>
          </w:pPr>
          <w:hyperlink w:anchor="_Toc406629448" w:history="1">
            <w:r w:rsidR="006E4909" w:rsidRPr="00EB5F57">
              <w:rPr>
                <w:rStyle w:val="Hyperlink"/>
                <w:noProof/>
              </w:rPr>
              <w:t>2.1.3</w:t>
            </w:r>
            <w:r w:rsidR="006E4909">
              <w:rPr>
                <w:noProof/>
              </w:rPr>
              <w:tab/>
            </w:r>
            <w:r w:rsidR="006E4909" w:rsidRPr="00EB5F57">
              <w:rPr>
                <w:rStyle w:val="Hyperlink"/>
                <w:noProof/>
              </w:rPr>
              <w:t>Irony, Satire, and Parody Detection</w:t>
            </w:r>
            <w:r w:rsidR="006E4909">
              <w:rPr>
                <w:noProof/>
                <w:webHidden/>
              </w:rPr>
              <w:tab/>
            </w:r>
            <w:r w:rsidR="006E4909">
              <w:rPr>
                <w:noProof/>
                <w:webHidden/>
              </w:rPr>
              <w:fldChar w:fldCharType="begin"/>
            </w:r>
            <w:r w:rsidR="006E4909">
              <w:rPr>
                <w:noProof/>
                <w:webHidden/>
              </w:rPr>
              <w:instrText xml:space="preserve"> PAGEREF _Toc406629448 \h </w:instrText>
            </w:r>
            <w:r w:rsidR="006E4909">
              <w:rPr>
                <w:noProof/>
                <w:webHidden/>
              </w:rPr>
            </w:r>
            <w:r w:rsidR="006E4909">
              <w:rPr>
                <w:noProof/>
                <w:webHidden/>
              </w:rPr>
              <w:fldChar w:fldCharType="separate"/>
            </w:r>
            <w:r>
              <w:rPr>
                <w:noProof/>
                <w:webHidden/>
              </w:rPr>
              <w:t>5</w:t>
            </w:r>
            <w:r w:rsidR="006E4909">
              <w:rPr>
                <w:noProof/>
                <w:webHidden/>
              </w:rPr>
              <w:fldChar w:fldCharType="end"/>
            </w:r>
          </w:hyperlink>
        </w:p>
        <w:p w14:paraId="41B32039" w14:textId="77777777" w:rsidR="006E4909" w:rsidRDefault="00504F8A">
          <w:pPr>
            <w:pStyle w:val="TOC2"/>
            <w:tabs>
              <w:tab w:val="left" w:pos="880"/>
              <w:tab w:val="right" w:leader="dot" w:pos="9350"/>
            </w:tabs>
            <w:rPr>
              <w:noProof/>
            </w:rPr>
          </w:pPr>
          <w:hyperlink w:anchor="_Toc406629449" w:history="1">
            <w:r w:rsidR="006E4909" w:rsidRPr="00EB5F57">
              <w:rPr>
                <w:rStyle w:val="Hyperlink"/>
                <w:noProof/>
              </w:rPr>
              <w:t>2.2</w:t>
            </w:r>
            <w:r w:rsidR="006E4909">
              <w:rPr>
                <w:noProof/>
              </w:rPr>
              <w:tab/>
            </w:r>
            <w:r w:rsidR="006E4909" w:rsidRPr="00EB5F57">
              <w:rPr>
                <w:rStyle w:val="Hyperlink"/>
                <w:noProof/>
              </w:rPr>
              <w:t>Class Imbalance Problem</w:t>
            </w:r>
            <w:r w:rsidR="006E4909">
              <w:rPr>
                <w:noProof/>
                <w:webHidden/>
              </w:rPr>
              <w:tab/>
            </w:r>
            <w:r w:rsidR="006E4909">
              <w:rPr>
                <w:noProof/>
                <w:webHidden/>
              </w:rPr>
              <w:fldChar w:fldCharType="begin"/>
            </w:r>
            <w:r w:rsidR="006E4909">
              <w:rPr>
                <w:noProof/>
                <w:webHidden/>
              </w:rPr>
              <w:instrText xml:space="preserve"> PAGEREF _Toc406629449 \h </w:instrText>
            </w:r>
            <w:r w:rsidR="006E4909">
              <w:rPr>
                <w:noProof/>
                <w:webHidden/>
              </w:rPr>
            </w:r>
            <w:r w:rsidR="006E4909">
              <w:rPr>
                <w:noProof/>
                <w:webHidden/>
              </w:rPr>
              <w:fldChar w:fldCharType="separate"/>
            </w:r>
            <w:r>
              <w:rPr>
                <w:noProof/>
                <w:webHidden/>
              </w:rPr>
              <w:t>6</w:t>
            </w:r>
            <w:r w:rsidR="006E4909">
              <w:rPr>
                <w:noProof/>
                <w:webHidden/>
              </w:rPr>
              <w:fldChar w:fldCharType="end"/>
            </w:r>
          </w:hyperlink>
        </w:p>
        <w:p w14:paraId="0FE7F723" w14:textId="77777777" w:rsidR="006E4909" w:rsidRDefault="00504F8A">
          <w:pPr>
            <w:pStyle w:val="TOC1"/>
            <w:tabs>
              <w:tab w:val="left" w:pos="440"/>
              <w:tab w:val="right" w:leader="dot" w:pos="9350"/>
            </w:tabs>
            <w:rPr>
              <w:noProof/>
            </w:rPr>
          </w:pPr>
          <w:hyperlink w:anchor="_Toc406629450" w:history="1">
            <w:r w:rsidR="006E4909" w:rsidRPr="00EB5F57">
              <w:rPr>
                <w:rStyle w:val="Hyperlink"/>
                <w:noProof/>
              </w:rPr>
              <w:t>3</w:t>
            </w:r>
            <w:r w:rsidR="006E4909">
              <w:rPr>
                <w:noProof/>
              </w:rPr>
              <w:tab/>
            </w:r>
            <w:r w:rsidR="006E4909" w:rsidRPr="00EB5F57">
              <w:rPr>
                <w:rStyle w:val="Hyperlink"/>
                <w:noProof/>
              </w:rPr>
              <w:t>Preliminary Work</w:t>
            </w:r>
            <w:r w:rsidR="006E4909">
              <w:rPr>
                <w:noProof/>
                <w:webHidden/>
              </w:rPr>
              <w:tab/>
            </w:r>
            <w:r w:rsidR="006E4909">
              <w:rPr>
                <w:noProof/>
                <w:webHidden/>
              </w:rPr>
              <w:fldChar w:fldCharType="begin"/>
            </w:r>
            <w:r w:rsidR="006E4909">
              <w:rPr>
                <w:noProof/>
                <w:webHidden/>
              </w:rPr>
              <w:instrText xml:space="preserve"> PAGEREF _Toc406629450 \h </w:instrText>
            </w:r>
            <w:r w:rsidR="006E4909">
              <w:rPr>
                <w:noProof/>
                <w:webHidden/>
              </w:rPr>
            </w:r>
            <w:r w:rsidR="006E4909">
              <w:rPr>
                <w:noProof/>
                <w:webHidden/>
              </w:rPr>
              <w:fldChar w:fldCharType="separate"/>
            </w:r>
            <w:r>
              <w:rPr>
                <w:noProof/>
                <w:webHidden/>
              </w:rPr>
              <w:t>7</w:t>
            </w:r>
            <w:r w:rsidR="006E4909">
              <w:rPr>
                <w:noProof/>
                <w:webHidden/>
              </w:rPr>
              <w:fldChar w:fldCharType="end"/>
            </w:r>
          </w:hyperlink>
        </w:p>
        <w:p w14:paraId="5100B7AE" w14:textId="77777777" w:rsidR="006E4909" w:rsidRDefault="00504F8A">
          <w:pPr>
            <w:pStyle w:val="TOC2"/>
            <w:tabs>
              <w:tab w:val="left" w:pos="880"/>
              <w:tab w:val="right" w:leader="dot" w:pos="9350"/>
            </w:tabs>
            <w:rPr>
              <w:noProof/>
            </w:rPr>
          </w:pPr>
          <w:hyperlink w:anchor="_Toc406629451" w:history="1">
            <w:r w:rsidR="006E4909" w:rsidRPr="00EB5F57">
              <w:rPr>
                <w:rStyle w:val="Hyperlink"/>
                <w:noProof/>
              </w:rPr>
              <w:t>3.1</w:t>
            </w:r>
            <w:r w:rsidR="006E4909">
              <w:rPr>
                <w:noProof/>
              </w:rPr>
              <w:tab/>
            </w:r>
            <w:r w:rsidR="006E4909" w:rsidRPr="00EB5F57">
              <w:rPr>
                <w:rStyle w:val="Hyperlink"/>
                <w:noProof/>
              </w:rPr>
              <w:t>Data</w:t>
            </w:r>
            <w:r w:rsidR="006E4909">
              <w:rPr>
                <w:noProof/>
                <w:webHidden/>
              </w:rPr>
              <w:tab/>
            </w:r>
            <w:r w:rsidR="006E4909">
              <w:rPr>
                <w:noProof/>
                <w:webHidden/>
              </w:rPr>
              <w:fldChar w:fldCharType="begin"/>
            </w:r>
            <w:r w:rsidR="006E4909">
              <w:rPr>
                <w:noProof/>
                <w:webHidden/>
              </w:rPr>
              <w:instrText xml:space="preserve"> PAGEREF _Toc406629451 \h </w:instrText>
            </w:r>
            <w:r w:rsidR="006E4909">
              <w:rPr>
                <w:noProof/>
                <w:webHidden/>
              </w:rPr>
            </w:r>
            <w:r w:rsidR="006E4909">
              <w:rPr>
                <w:noProof/>
                <w:webHidden/>
              </w:rPr>
              <w:fldChar w:fldCharType="separate"/>
            </w:r>
            <w:r>
              <w:rPr>
                <w:noProof/>
                <w:webHidden/>
              </w:rPr>
              <w:t>7</w:t>
            </w:r>
            <w:r w:rsidR="006E4909">
              <w:rPr>
                <w:noProof/>
                <w:webHidden/>
              </w:rPr>
              <w:fldChar w:fldCharType="end"/>
            </w:r>
          </w:hyperlink>
        </w:p>
        <w:p w14:paraId="2393705E" w14:textId="77777777" w:rsidR="006E4909" w:rsidRDefault="00504F8A">
          <w:pPr>
            <w:pStyle w:val="TOC2"/>
            <w:tabs>
              <w:tab w:val="left" w:pos="880"/>
              <w:tab w:val="right" w:leader="dot" w:pos="9350"/>
            </w:tabs>
            <w:rPr>
              <w:noProof/>
            </w:rPr>
          </w:pPr>
          <w:hyperlink w:anchor="_Toc406629452" w:history="1">
            <w:r w:rsidR="006E4909" w:rsidRPr="00EB5F57">
              <w:rPr>
                <w:rStyle w:val="Hyperlink"/>
                <w:noProof/>
              </w:rPr>
              <w:t>3.2</w:t>
            </w:r>
            <w:r w:rsidR="006E4909">
              <w:rPr>
                <w:noProof/>
              </w:rPr>
              <w:tab/>
            </w:r>
            <w:r w:rsidR="006E4909" w:rsidRPr="00EB5F57">
              <w:rPr>
                <w:rStyle w:val="Hyperlink"/>
                <w:noProof/>
              </w:rPr>
              <w:t>Evaluation of Video Statistics</w:t>
            </w:r>
            <w:r w:rsidR="006E4909">
              <w:rPr>
                <w:noProof/>
                <w:webHidden/>
              </w:rPr>
              <w:tab/>
            </w:r>
            <w:r w:rsidR="006E4909">
              <w:rPr>
                <w:noProof/>
                <w:webHidden/>
              </w:rPr>
              <w:fldChar w:fldCharType="begin"/>
            </w:r>
            <w:r w:rsidR="006E4909">
              <w:rPr>
                <w:noProof/>
                <w:webHidden/>
              </w:rPr>
              <w:instrText xml:space="preserve"> PAGEREF _Toc406629452 \h </w:instrText>
            </w:r>
            <w:r w:rsidR="006E4909">
              <w:rPr>
                <w:noProof/>
                <w:webHidden/>
              </w:rPr>
            </w:r>
            <w:r w:rsidR="006E4909">
              <w:rPr>
                <w:noProof/>
                <w:webHidden/>
              </w:rPr>
              <w:fldChar w:fldCharType="separate"/>
            </w:r>
            <w:r>
              <w:rPr>
                <w:noProof/>
                <w:webHidden/>
              </w:rPr>
              <w:t>7</w:t>
            </w:r>
            <w:r w:rsidR="006E4909">
              <w:rPr>
                <w:noProof/>
                <w:webHidden/>
              </w:rPr>
              <w:fldChar w:fldCharType="end"/>
            </w:r>
          </w:hyperlink>
        </w:p>
        <w:p w14:paraId="6A4A9E09" w14:textId="77777777" w:rsidR="006E4909" w:rsidRDefault="00504F8A">
          <w:pPr>
            <w:pStyle w:val="TOC1"/>
            <w:tabs>
              <w:tab w:val="left" w:pos="440"/>
              <w:tab w:val="right" w:leader="dot" w:pos="9350"/>
            </w:tabs>
            <w:rPr>
              <w:noProof/>
            </w:rPr>
          </w:pPr>
          <w:hyperlink w:anchor="_Toc406629453" w:history="1">
            <w:r w:rsidR="006E4909" w:rsidRPr="00EB5F57">
              <w:rPr>
                <w:rStyle w:val="Hyperlink"/>
                <w:noProof/>
              </w:rPr>
              <w:t>4</w:t>
            </w:r>
            <w:r w:rsidR="006E4909">
              <w:rPr>
                <w:noProof/>
              </w:rPr>
              <w:tab/>
            </w:r>
            <w:r w:rsidR="006E4909" w:rsidRPr="00EB5F57">
              <w:rPr>
                <w:rStyle w:val="Hyperlink"/>
                <w:noProof/>
              </w:rPr>
              <w:t>Methodology and Experiment Design</w:t>
            </w:r>
            <w:r w:rsidR="006E4909">
              <w:rPr>
                <w:noProof/>
                <w:webHidden/>
              </w:rPr>
              <w:tab/>
            </w:r>
            <w:r w:rsidR="006E4909">
              <w:rPr>
                <w:noProof/>
                <w:webHidden/>
              </w:rPr>
              <w:fldChar w:fldCharType="begin"/>
            </w:r>
            <w:r w:rsidR="006E4909">
              <w:rPr>
                <w:noProof/>
                <w:webHidden/>
              </w:rPr>
              <w:instrText xml:space="preserve"> PAGEREF _Toc406629453 \h </w:instrText>
            </w:r>
            <w:r w:rsidR="006E4909">
              <w:rPr>
                <w:noProof/>
                <w:webHidden/>
              </w:rPr>
            </w:r>
            <w:r w:rsidR="006E4909">
              <w:rPr>
                <w:noProof/>
                <w:webHidden/>
              </w:rPr>
              <w:fldChar w:fldCharType="separate"/>
            </w:r>
            <w:r>
              <w:rPr>
                <w:noProof/>
                <w:webHidden/>
              </w:rPr>
              <w:t>8</w:t>
            </w:r>
            <w:r w:rsidR="006E4909">
              <w:rPr>
                <w:noProof/>
                <w:webHidden/>
              </w:rPr>
              <w:fldChar w:fldCharType="end"/>
            </w:r>
          </w:hyperlink>
        </w:p>
        <w:p w14:paraId="4B9DC1F2" w14:textId="77777777" w:rsidR="006E4909" w:rsidRDefault="00504F8A">
          <w:pPr>
            <w:pStyle w:val="TOC2"/>
            <w:tabs>
              <w:tab w:val="left" w:pos="880"/>
              <w:tab w:val="right" w:leader="dot" w:pos="9350"/>
            </w:tabs>
            <w:rPr>
              <w:noProof/>
            </w:rPr>
          </w:pPr>
          <w:hyperlink w:anchor="_Toc406629454" w:history="1">
            <w:r w:rsidR="006E4909" w:rsidRPr="00EB5F57">
              <w:rPr>
                <w:rStyle w:val="Hyperlink"/>
                <w:noProof/>
              </w:rPr>
              <w:t>4.1</w:t>
            </w:r>
            <w:r w:rsidR="006E4909">
              <w:rPr>
                <w:noProof/>
              </w:rPr>
              <w:tab/>
            </w:r>
            <w:r w:rsidR="006E4909" w:rsidRPr="00EB5F57">
              <w:rPr>
                <w:rStyle w:val="Hyperlink"/>
                <w:noProof/>
              </w:rPr>
              <w:t>Data Collection</w:t>
            </w:r>
            <w:r w:rsidR="006E4909">
              <w:rPr>
                <w:noProof/>
                <w:webHidden/>
              </w:rPr>
              <w:tab/>
            </w:r>
            <w:r w:rsidR="006E4909">
              <w:rPr>
                <w:noProof/>
                <w:webHidden/>
              </w:rPr>
              <w:fldChar w:fldCharType="begin"/>
            </w:r>
            <w:r w:rsidR="006E4909">
              <w:rPr>
                <w:noProof/>
                <w:webHidden/>
              </w:rPr>
              <w:instrText xml:space="preserve"> PAGEREF _Toc406629454 \h </w:instrText>
            </w:r>
            <w:r w:rsidR="006E4909">
              <w:rPr>
                <w:noProof/>
                <w:webHidden/>
              </w:rPr>
            </w:r>
            <w:r w:rsidR="006E4909">
              <w:rPr>
                <w:noProof/>
                <w:webHidden/>
              </w:rPr>
              <w:fldChar w:fldCharType="separate"/>
            </w:r>
            <w:r>
              <w:rPr>
                <w:noProof/>
                <w:webHidden/>
              </w:rPr>
              <w:t>8</w:t>
            </w:r>
            <w:r w:rsidR="006E4909">
              <w:rPr>
                <w:noProof/>
                <w:webHidden/>
              </w:rPr>
              <w:fldChar w:fldCharType="end"/>
            </w:r>
          </w:hyperlink>
        </w:p>
        <w:p w14:paraId="7E26325C" w14:textId="77777777" w:rsidR="006E4909" w:rsidRDefault="00504F8A">
          <w:pPr>
            <w:pStyle w:val="TOC2"/>
            <w:tabs>
              <w:tab w:val="left" w:pos="880"/>
              <w:tab w:val="right" w:leader="dot" w:pos="9350"/>
            </w:tabs>
            <w:rPr>
              <w:noProof/>
            </w:rPr>
          </w:pPr>
          <w:hyperlink w:anchor="_Toc406629455" w:history="1">
            <w:r w:rsidR="006E4909" w:rsidRPr="00EB5F57">
              <w:rPr>
                <w:rStyle w:val="Hyperlink"/>
                <w:noProof/>
              </w:rPr>
              <w:t>4.2</w:t>
            </w:r>
            <w:r w:rsidR="006E4909">
              <w:rPr>
                <w:noProof/>
              </w:rPr>
              <w:tab/>
            </w:r>
            <w:r w:rsidR="006E4909" w:rsidRPr="00EB5F57">
              <w:rPr>
                <w:rStyle w:val="Hyperlink"/>
                <w:noProof/>
              </w:rPr>
              <w:t>Data Annotation</w:t>
            </w:r>
            <w:r w:rsidR="006E4909">
              <w:rPr>
                <w:noProof/>
                <w:webHidden/>
              </w:rPr>
              <w:tab/>
            </w:r>
            <w:r w:rsidR="006E4909">
              <w:rPr>
                <w:noProof/>
                <w:webHidden/>
              </w:rPr>
              <w:fldChar w:fldCharType="begin"/>
            </w:r>
            <w:r w:rsidR="006E4909">
              <w:rPr>
                <w:noProof/>
                <w:webHidden/>
              </w:rPr>
              <w:instrText xml:space="preserve"> PAGEREF _Toc406629455 \h </w:instrText>
            </w:r>
            <w:r w:rsidR="006E4909">
              <w:rPr>
                <w:noProof/>
                <w:webHidden/>
              </w:rPr>
            </w:r>
            <w:r w:rsidR="006E4909">
              <w:rPr>
                <w:noProof/>
                <w:webHidden/>
              </w:rPr>
              <w:fldChar w:fldCharType="separate"/>
            </w:r>
            <w:r>
              <w:rPr>
                <w:noProof/>
                <w:webHidden/>
              </w:rPr>
              <w:t>8</w:t>
            </w:r>
            <w:r w:rsidR="006E4909">
              <w:rPr>
                <w:noProof/>
                <w:webHidden/>
              </w:rPr>
              <w:fldChar w:fldCharType="end"/>
            </w:r>
          </w:hyperlink>
        </w:p>
        <w:p w14:paraId="1A66DE46" w14:textId="77777777" w:rsidR="006E4909" w:rsidRDefault="00504F8A">
          <w:pPr>
            <w:pStyle w:val="TOC2"/>
            <w:tabs>
              <w:tab w:val="left" w:pos="880"/>
              <w:tab w:val="right" w:leader="dot" w:pos="9350"/>
            </w:tabs>
            <w:rPr>
              <w:noProof/>
            </w:rPr>
          </w:pPr>
          <w:hyperlink w:anchor="_Toc406629456" w:history="1">
            <w:r w:rsidR="006E4909" w:rsidRPr="00EB5F57">
              <w:rPr>
                <w:rStyle w:val="Hyperlink"/>
                <w:noProof/>
              </w:rPr>
              <w:t>4.3</w:t>
            </w:r>
            <w:r w:rsidR="006E4909">
              <w:rPr>
                <w:noProof/>
              </w:rPr>
              <w:tab/>
            </w:r>
            <w:r w:rsidR="006E4909" w:rsidRPr="00EB5F57">
              <w:rPr>
                <w:rStyle w:val="Hyperlink"/>
                <w:noProof/>
              </w:rPr>
              <w:t>Features</w:t>
            </w:r>
            <w:r w:rsidR="006E4909">
              <w:rPr>
                <w:noProof/>
                <w:webHidden/>
              </w:rPr>
              <w:tab/>
            </w:r>
            <w:r w:rsidR="006E4909">
              <w:rPr>
                <w:noProof/>
                <w:webHidden/>
              </w:rPr>
              <w:fldChar w:fldCharType="begin"/>
            </w:r>
            <w:r w:rsidR="006E4909">
              <w:rPr>
                <w:noProof/>
                <w:webHidden/>
              </w:rPr>
              <w:instrText xml:space="preserve"> PAGEREF _Toc406629456 \h </w:instrText>
            </w:r>
            <w:r w:rsidR="006E4909">
              <w:rPr>
                <w:noProof/>
                <w:webHidden/>
              </w:rPr>
            </w:r>
            <w:r w:rsidR="006E4909">
              <w:rPr>
                <w:noProof/>
                <w:webHidden/>
              </w:rPr>
              <w:fldChar w:fldCharType="separate"/>
            </w:r>
            <w:r>
              <w:rPr>
                <w:noProof/>
                <w:webHidden/>
              </w:rPr>
              <w:t>9</w:t>
            </w:r>
            <w:r w:rsidR="006E4909">
              <w:rPr>
                <w:noProof/>
                <w:webHidden/>
              </w:rPr>
              <w:fldChar w:fldCharType="end"/>
            </w:r>
          </w:hyperlink>
        </w:p>
        <w:p w14:paraId="7769D7CD" w14:textId="77777777" w:rsidR="006E4909" w:rsidRDefault="00504F8A">
          <w:pPr>
            <w:pStyle w:val="TOC2"/>
            <w:tabs>
              <w:tab w:val="left" w:pos="880"/>
              <w:tab w:val="right" w:leader="dot" w:pos="9350"/>
            </w:tabs>
            <w:rPr>
              <w:noProof/>
            </w:rPr>
          </w:pPr>
          <w:hyperlink w:anchor="_Toc406629457" w:history="1">
            <w:r w:rsidR="006E4909" w:rsidRPr="00EB5F57">
              <w:rPr>
                <w:rStyle w:val="Hyperlink"/>
                <w:noProof/>
              </w:rPr>
              <w:t>4.4</w:t>
            </w:r>
            <w:r w:rsidR="006E4909">
              <w:rPr>
                <w:noProof/>
              </w:rPr>
              <w:tab/>
            </w:r>
            <w:r w:rsidR="006E4909" w:rsidRPr="00EB5F57">
              <w:rPr>
                <w:rStyle w:val="Hyperlink"/>
                <w:noProof/>
              </w:rPr>
              <w:t>Experiment</w:t>
            </w:r>
            <w:r w:rsidR="006E4909">
              <w:rPr>
                <w:noProof/>
                <w:webHidden/>
              </w:rPr>
              <w:tab/>
            </w:r>
            <w:r w:rsidR="006E4909">
              <w:rPr>
                <w:noProof/>
                <w:webHidden/>
              </w:rPr>
              <w:fldChar w:fldCharType="begin"/>
            </w:r>
            <w:r w:rsidR="006E4909">
              <w:rPr>
                <w:noProof/>
                <w:webHidden/>
              </w:rPr>
              <w:instrText xml:space="preserve"> PAGEREF _Toc406629457 \h </w:instrText>
            </w:r>
            <w:r w:rsidR="006E4909">
              <w:rPr>
                <w:noProof/>
                <w:webHidden/>
              </w:rPr>
            </w:r>
            <w:r w:rsidR="006E4909">
              <w:rPr>
                <w:noProof/>
                <w:webHidden/>
              </w:rPr>
              <w:fldChar w:fldCharType="separate"/>
            </w:r>
            <w:r>
              <w:rPr>
                <w:noProof/>
                <w:webHidden/>
              </w:rPr>
              <w:t>10</w:t>
            </w:r>
            <w:r w:rsidR="006E4909">
              <w:rPr>
                <w:noProof/>
                <w:webHidden/>
              </w:rPr>
              <w:fldChar w:fldCharType="end"/>
            </w:r>
          </w:hyperlink>
        </w:p>
        <w:p w14:paraId="3288D267" w14:textId="77777777" w:rsidR="006E4909" w:rsidRDefault="00504F8A">
          <w:pPr>
            <w:pStyle w:val="TOC1"/>
            <w:tabs>
              <w:tab w:val="left" w:pos="440"/>
              <w:tab w:val="right" w:leader="dot" w:pos="9350"/>
            </w:tabs>
            <w:rPr>
              <w:noProof/>
            </w:rPr>
          </w:pPr>
          <w:hyperlink w:anchor="_Toc406629458" w:history="1">
            <w:r w:rsidR="006E4909" w:rsidRPr="00EB5F57">
              <w:rPr>
                <w:rStyle w:val="Hyperlink"/>
                <w:noProof/>
              </w:rPr>
              <w:t>5</w:t>
            </w:r>
            <w:r w:rsidR="006E4909">
              <w:rPr>
                <w:noProof/>
              </w:rPr>
              <w:tab/>
            </w:r>
            <w:r w:rsidR="006E4909" w:rsidRPr="00EB5F57">
              <w:rPr>
                <w:rStyle w:val="Hyperlink"/>
                <w:noProof/>
              </w:rPr>
              <w:t>Results</w:t>
            </w:r>
            <w:r w:rsidR="006E4909">
              <w:rPr>
                <w:noProof/>
                <w:webHidden/>
              </w:rPr>
              <w:tab/>
            </w:r>
            <w:r w:rsidR="006E4909">
              <w:rPr>
                <w:noProof/>
                <w:webHidden/>
              </w:rPr>
              <w:fldChar w:fldCharType="begin"/>
            </w:r>
            <w:r w:rsidR="006E4909">
              <w:rPr>
                <w:noProof/>
                <w:webHidden/>
              </w:rPr>
              <w:instrText xml:space="preserve"> PAGEREF _Toc406629458 \h </w:instrText>
            </w:r>
            <w:r w:rsidR="006E4909">
              <w:rPr>
                <w:noProof/>
                <w:webHidden/>
              </w:rPr>
            </w:r>
            <w:r w:rsidR="006E4909">
              <w:rPr>
                <w:noProof/>
                <w:webHidden/>
              </w:rPr>
              <w:fldChar w:fldCharType="separate"/>
            </w:r>
            <w:r>
              <w:rPr>
                <w:noProof/>
                <w:webHidden/>
              </w:rPr>
              <w:t>10</w:t>
            </w:r>
            <w:r w:rsidR="006E4909">
              <w:rPr>
                <w:noProof/>
                <w:webHidden/>
              </w:rPr>
              <w:fldChar w:fldCharType="end"/>
            </w:r>
          </w:hyperlink>
        </w:p>
        <w:p w14:paraId="45FC87DE" w14:textId="77777777" w:rsidR="006E4909" w:rsidRDefault="00504F8A">
          <w:pPr>
            <w:pStyle w:val="TOC1"/>
            <w:tabs>
              <w:tab w:val="left" w:pos="440"/>
              <w:tab w:val="right" w:leader="dot" w:pos="9350"/>
            </w:tabs>
            <w:rPr>
              <w:noProof/>
            </w:rPr>
          </w:pPr>
          <w:hyperlink w:anchor="_Toc406629459" w:history="1">
            <w:r w:rsidR="006E4909" w:rsidRPr="00EB5F57">
              <w:rPr>
                <w:rStyle w:val="Hyperlink"/>
                <w:noProof/>
              </w:rPr>
              <w:t>6</w:t>
            </w:r>
            <w:r w:rsidR="006E4909">
              <w:rPr>
                <w:noProof/>
              </w:rPr>
              <w:tab/>
            </w:r>
            <w:r w:rsidR="006E4909" w:rsidRPr="00EB5F57">
              <w:rPr>
                <w:rStyle w:val="Hyperlink"/>
                <w:noProof/>
              </w:rPr>
              <w:t>Summary and Future Work</w:t>
            </w:r>
            <w:r w:rsidR="006E4909">
              <w:rPr>
                <w:noProof/>
                <w:webHidden/>
              </w:rPr>
              <w:tab/>
            </w:r>
            <w:r w:rsidR="006E4909">
              <w:rPr>
                <w:noProof/>
                <w:webHidden/>
              </w:rPr>
              <w:fldChar w:fldCharType="begin"/>
            </w:r>
            <w:r w:rsidR="006E4909">
              <w:rPr>
                <w:noProof/>
                <w:webHidden/>
              </w:rPr>
              <w:instrText xml:space="preserve"> PAGEREF _Toc406629459 \h </w:instrText>
            </w:r>
            <w:r w:rsidR="006E4909">
              <w:rPr>
                <w:noProof/>
                <w:webHidden/>
              </w:rPr>
            </w:r>
            <w:r w:rsidR="006E4909">
              <w:rPr>
                <w:noProof/>
                <w:webHidden/>
              </w:rPr>
              <w:fldChar w:fldCharType="separate"/>
            </w:r>
            <w:r>
              <w:rPr>
                <w:noProof/>
                <w:webHidden/>
              </w:rPr>
              <w:t>11</w:t>
            </w:r>
            <w:r w:rsidR="006E4909">
              <w:rPr>
                <w:noProof/>
                <w:webHidden/>
              </w:rPr>
              <w:fldChar w:fldCharType="end"/>
            </w:r>
          </w:hyperlink>
        </w:p>
        <w:p w14:paraId="03F5304F" w14:textId="77777777" w:rsidR="006E4909" w:rsidRDefault="00504F8A">
          <w:pPr>
            <w:pStyle w:val="TOC1"/>
            <w:tabs>
              <w:tab w:val="left" w:pos="440"/>
              <w:tab w:val="right" w:leader="dot" w:pos="9350"/>
            </w:tabs>
            <w:rPr>
              <w:noProof/>
            </w:rPr>
          </w:pPr>
          <w:hyperlink w:anchor="_Toc406629460" w:history="1">
            <w:r w:rsidR="006E4909" w:rsidRPr="00EB5F57">
              <w:rPr>
                <w:rStyle w:val="Hyperlink"/>
                <w:noProof/>
              </w:rPr>
              <w:t>7</w:t>
            </w:r>
            <w:r w:rsidR="006E4909">
              <w:rPr>
                <w:noProof/>
              </w:rPr>
              <w:tab/>
            </w:r>
            <w:r w:rsidR="006E4909" w:rsidRPr="00EB5F57">
              <w:rPr>
                <w:rStyle w:val="Hyperlink"/>
                <w:noProof/>
              </w:rPr>
              <w:t>Acknowledgements</w:t>
            </w:r>
            <w:r w:rsidR="006E4909">
              <w:rPr>
                <w:noProof/>
                <w:webHidden/>
              </w:rPr>
              <w:tab/>
            </w:r>
            <w:r w:rsidR="006E4909">
              <w:rPr>
                <w:noProof/>
                <w:webHidden/>
              </w:rPr>
              <w:fldChar w:fldCharType="begin"/>
            </w:r>
            <w:r w:rsidR="006E4909">
              <w:rPr>
                <w:noProof/>
                <w:webHidden/>
              </w:rPr>
              <w:instrText xml:space="preserve"> PAGEREF _Toc406629460 \h </w:instrText>
            </w:r>
            <w:r w:rsidR="006E4909">
              <w:rPr>
                <w:noProof/>
                <w:webHidden/>
              </w:rPr>
            </w:r>
            <w:r w:rsidR="006E4909">
              <w:rPr>
                <w:noProof/>
                <w:webHidden/>
              </w:rPr>
              <w:fldChar w:fldCharType="separate"/>
            </w:r>
            <w:r>
              <w:rPr>
                <w:noProof/>
                <w:webHidden/>
              </w:rPr>
              <w:t>12</w:t>
            </w:r>
            <w:r w:rsidR="006E4909">
              <w:rPr>
                <w:noProof/>
                <w:webHidden/>
              </w:rPr>
              <w:fldChar w:fldCharType="end"/>
            </w:r>
          </w:hyperlink>
        </w:p>
        <w:p w14:paraId="704B0650" w14:textId="77777777" w:rsidR="006E4909" w:rsidRDefault="00504F8A">
          <w:pPr>
            <w:pStyle w:val="TOC1"/>
            <w:tabs>
              <w:tab w:val="left" w:pos="440"/>
              <w:tab w:val="right" w:leader="dot" w:pos="9350"/>
            </w:tabs>
            <w:rPr>
              <w:noProof/>
            </w:rPr>
          </w:pPr>
          <w:hyperlink w:anchor="_Toc406629461" w:history="1">
            <w:r w:rsidR="006E4909" w:rsidRPr="00EB5F57">
              <w:rPr>
                <w:rStyle w:val="Hyperlink"/>
                <w:noProof/>
              </w:rPr>
              <w:t>8</w:t>
            </w:r>
            <w:r w:rsidR="006E4909">
              <w:rPr>
                <w:noProof/>
              </w:rPr>
              <w:tab/>
            </w:r>
            <w:r w:rsidR="006E4909" w:rsidRPr="00EB5F57">
              <w:rPr>
                <w:rStyle w:val="Hyperlink"/>
                <w:noProof/>
              </w:rPr>
              <w:t>Appendix</w:t>
            </w:r>
            <w:r w:rsidR="006E4909">
              <w:rPr>
                <w:noProof/>
                <w:webHidden/>
              </w:rPr>
              <w:tab/>
            </w:r>
            <w:r w:rsidR="006E4909">
              <w:rPr>
                <w:noProof/>
                <w:webHidden/>
              </w:rPr>
              <w:fldChar w:fldCharType="begin"/>
            </w:r>
            <w:r w:rsidR="006E4909">
              <w:rPr>
                <w:noProof/>
                <w:webHidden/>
              </w:rPr>
              <w:instrText xml:space="preserve"> PAGEREF _Toc406629461 \h </w:instrText>
            </w:r>
            <w:r w:rsidR="006E4909">
              <w:rPr>
                <w:noProof/>
                <w:webHidden/>
              </w:rPr>
            </w:r>
            <w:r w:rsidR="006E4909">
              <w:rPr>
                <w:noProof/>
                <w:webHidden/>
              </w:rPr>
              <w:fldChar w:fldCharType="separate"/>
            </w:r>
            <w:r>
              <w:rPr>
                <w:noProof/>
                <w:webHidden/>
              </w:rPr>
              <w:t>13</w:t>
            </w:r>
            <w:r w:rsidR="006E4909">
              <w:rPr>
                <w:noProof/>
                <w:webHidden/>
              </w:rPr>
              <w:fldChar w:fldCharType="end"/>
            </w:r>
          </w:hyperlink>
        </w:p>
        <w:p w14:paraId="093E0D13" w14:textId="77777777" w:rsidR="006E4909" w:rsidRDefault="00504F8A">
          <w:pPr>
            <w:pStyle w:val="TOC1"/>
            <w:tabs>
              <w:tab w:val="left" w:pos="440"/>
              <w:tab w:val="right" w:leader="dot" w:pos="9350"/>
            </w:tabs>
            <w:rPr>
              <w:noProof/>
            </w:rPr>
          </w:pPr>
          <w:hyperlink w:anchor="_Toc406629462" w:history="1">
            <w:r w:rsidR="006E4909" w:rsidRPr="00EB5F57">
              <w:rPr>
                <w:rStyle w:val="Hyperlink"/>
                <w:noProof/>
              </w:rPr>
              <w:t>9</w:t>
            </w:r>
            <w:r w:rsidR="006E4909">
              <w:rPr>
                <w:noProof/>
              </w:rPr>
              <w:tab/>
            </w:r>
            <w:r w:rsidR="006E4909" w:rsidRPr="00EB5F57">
              <w:rPr>
                <w:rStyle w:val="Hyperlink"/>
                <w:noProof/>
              </w:rPr>
              <w:t>Bibliography</w:t>
            </w:r>
            <w:r w:rsidR="006E4909">
              <w:rPr>
                <w:noProof/>
                <w:webHidden/>
              </w:rPr>
              <w:tab/>
            </w:r>
            <w:r w:rsidR="006E4909">
              <w:rPr>
                <w:noProof/>
                <w:webHidden/>
              </w:rPr>
              <w:fldChar w:fldCharType="begin"/>
            </w:r>
            <w:r w:rsidR="006E4909">
              <w:rPr>
                <w:noProof/>
                <w:webHidden/>
              </w:rPr>
              <w:instrText xml:space="preserve"> PAGEREF _Toc406629462 \h </w:instrText>
            </w:r>
            <w:r w:rsidR="006E4909">
              <w:rPr>
                <w:noProof/>
                <w:webHidden/>
              </w:rPr>
            </w:r>
            <w:r w:rsidR="006E4909">
              <w:rPr>
                <w:noProof/>
                <w:webHidden/>
              </w:rPr>
              <w:fldChar w:fldCharType="separate"/>
            </w:r>
            <w:r>
              <w:rPr>
                <w:noProof/>
                <w:webHidden/>
              </w:rPr>
              <w:t>18</w:t>
            </w:r>
            <w:r w:rsidR="006E4909">
              <w:rPr>
                <w:noProof/>
                <w:webHidden/>
              </w:rPr>
              <w:fldChar w:fldCharType="end"/>
            </w:r>
          </w:hyperlink>
        </w:p>
        <w:p w14:paraId="55476056" w14:textId="2C88357F" w:rsidR="006E4909" w:rsidRDefault="006E4909">
          <w:r>
            <w:rPr>
              <w:b/>
              <w:bCs/>
              <w:noProof/>
            </w:rPr>
            <w:fldChar w:fldCharType="end"/>
          </w:r>
        </w:p>
      </w:sdtContent>
    </w:sdt>
    <w:p w14:paraId="15956F14" w14:textId="776B5EE8" w:rsidR="007C4A33" w:rsidRDefault="007C4A33">
      <w:pPr>
        <w:spacing w:line="259" w:lineRule="auto"/>
        <w:rPr>
          <w:rFonts w:asciiTheme="majorHAnsi" w:hAnsiTheme="majorHAnsi" w:cstheme="majorBidi"/>
          <w:color w:val="2E74B5" w:themeColor="accent1" w:themeShade="BF"/>
          <w:sz w:val="32"/>
          <w:szCs w:val="32"/>
        </w:rPr>
      </w:pPr>
      <w:r>
        <w:br w:type="page"/>
      </w:r>
    </w:p>
    <w:p w14:paraId="3E776D9A" w14:textId="54DBF6BC" w:rsidR="00053B41" w:rsidRDefault="00053B41" w:rsidP="000D35B3">
      <w:pPr>
        <w:pStyle w:val="Heading1"/>
        <w:rPr>
          <w:rFonts w:eastAsiaTheme="minorHAnsi"/>
        </w:rPr>
      </w:pPr>
      <w:bookmarkStart w:id="1" w:name="_Toc406629440"/>
      <w:r>
        <w:rPr>
          <w:rFonts w:eastAsiaTheme="minorHAnsi"/>
        </w:rPr>
        <w:lastRenderedPageBreak/>
        <w:t>Introduction</w:t>
      </w:r>
      <w:bookmarkEnd w:id="1"/>
    </w:p>
    <w:p w14:paraId="738E1C9A" w14:textId="60E5F08B" w:rsidR="00053B41" w:rsidRDefault="00650B63" w:rsidP="00650B63">
      <w:pPr>
        <w:pStyle w:val="Heading2"/>
      </w:pPr>
      <w:bookmarkStart w:id="2" w:name="_Toc406629441"/>
      <w:r>
        <w:t>Overview</w:t>
      </w:r>
      <w:bookmarkEnd w:id="2"/>
    </w:p>
    <w:p w14:paraId="3B79F5AC" w14:textId="6549B891" w:rsidR="00650B63" w:rsidRDefault="00720639" w:rsidP="00172F5A">
      <w:pPr>
        <w:pStyle w:val="NoSpacing"/>
        <w:spacing w:line="480" w:lineRule="auto"/>
        <w:ind w:firstLine="576"/>
      </w:pPr>
      <w:r>
        <w:t xml:space="preserve">Since the </w:t>
      </w:r>
      <w:r w:rsidR="0003497A">
        <w:t xml:space="preserve">introduction of Web 2.0, the user experience on the World Wide Web has ever since changed.  Web 2.0 focuses on user participation, folksonomies, services, and dynamic data </w:t>
      </w:r>
      <w:sdt>
        <w:sdtPr>
          <w:id w:val="683251239"/>
          <w:citation/>
        </w:sdtPr>
        <w:sdtEndPr/>
        <w:sdtContent>
          <w:r w:rsidR="0003497A">
            <w:fldChar w:fldCharType="begin"/>
          </w:r>
          <w:r w:rsidR="0003497A">
            <w:instrText xml:space="preserve"> CITATION Ore09 \l 1033 </w:instrText>
          </w:r>
          <w:r w:rsidR="0003497A">
            <w:fldChar w:fldCharType="separate"/>
          </w:r>
          <w:r w:rsidR="00EB3D94">
            <w:rPr>
              <w:noProof/>
            </w:rPr>
            <w:t>(O'reilly, 2009)</w:t>
          </w:r>
          <w:r w:rsidR="0003497A">
            <w:fldChar w:fldCharType="end"/>
          </w:r>
        </w:sdtContent>
      </w:sdt>
      <w:r w:rsidR="0003497A">
        <w:t xml:space="preserve">, namely a social experience.  This leads to peer to peer interaction on multiple levels.  </w:t>
      </w:r>
      <w:r w:rsidR="00562CC7">
        <w:t>Users are</w:t>
      </w:r>
      <w:r w:rsidR="0003497A">
        <w:t xml:space="preserve"> able to share, collaborate, and create, which has led to numerous studies on user behavior and content.  This research focuses on derivative content.  Derivative content or work can be defined as </w:t>
      </w:r>
      <w:r w:rsidR="00562CC7">
        <w:t>any content</w:t>
      </w:r>
      <w:r w:rsidR="0003497A">
        <w:t xml:space="preserve"> that was created based on inspiration or imitation </w:t>
      </w:r>
      <w:r w:rsidR="00562CC7">
        <w:t>from another work.  This can include songs, movies, news articles, plays, essays, videos, and many other types of media.</w:t>
      </w:r>
      <w:r w:rsidR="00743F45">
        <w:t xml:space="preserve">  YouTube was chosen as the platform for the basis of this study.</w:t>
      </w:r>
    </w:p>
    <w:p w14:paraId="342C9DBB" w14:textId="7B58296F" w:rsidR="009C2D3F" w:rsidRDefault="00650B63" w:rsidP="00172F5A">
      <w:pPr>
        <w:pStyle w:val="Heading2"/>
        <w:spacing w:line="480" w:lineRule="auto"/>
      </w:pPr>
      <w:bookmarkStart w:id="3" w:name="_Toc406629442"/>
      <w:r>
        <w:t>YouTube</w:t>
      </w:r>
      <w:bookmarkEnd w:id="3"/>
    </w:p>
    <w:p w14:paraId="0080E59B" w14:textId="68080EF1" w:rsidR="00650B63" w:rsidRDefault="009C2D3F" w:rsidP="00172F5A">
      <w:pPr>
        <w:pStyle w:val="NoSpacing"/>
        <w:spacing w:line="480" w:lineRule="auto"/>
        <w:ind w:firstLine="576"/>
      </w:pPr>
      <w:r>
        <w:t xml:space="preserve">YouTube has become one of the most popular user driven-video sharing platforms on the Web.  In a study on the impact of social network structure on content propagation, </w:t>
      </w:r>
      <w:proofErr w:type="spellStart"/>
      <w:r>
        <w:t>Yoganarasimhan</w:t>
      </w:r>
      <w:proofErr w:type="spellEnd"/>
      <w:r>
        <w:t xml:space="preserve"> watched how YouTube propagated based on the social network a video was connected to (i.e. subscribers) </w:t>
      </w:r>
      <w:sdt>
        <w:sdtPr>
          <w:id w:val="1240164815"/>
          <w:citation/>
        </w:sdtPr>
        <w:sdtEndPr/>
        <w:sdtContent>
          <w:r>
            <w:fldChar w:fldCharType="begin"/>
          </w:r>
          <w:r>
            <w:instrText xml:space="preserve"> CITATION Hem12 \l 1033 </w:instrText>
          </w:r>
          <w:r>
            <w:fldChar w:fldCharType="separate"/>
          </w:r>
          <w:r w:rsidR="00EB3D94">
            <w:rPr>
              <w:noProof/>
            </w:rPr>
            <w:t>(Yoganarasimhan, 2012)</w:t>
          </w:r>
          <w:r>
            <w:rPr>
              <w:noProof/>
            </w:rPr>
            <w:fldChar w:fldCharType="end"/>
          </w:r>
        </w:sdtContent>
      </w:sdt>
      <w:r>
        <w:t xml:space="preserve">.  He shed light on the traffic YouTube receives such that “In April 2010 alone, YouTube received 97 million unique visitors and streamed 4.9 billion videos” </w:t>
      </w:r>
      <w:sdt>
        <w:sdtPr>
          <w:id w:val="1240164816"/>
          <w:citation/>
        </w:sdtPr>
        <w:sdtEndPr/>
        <w:sdtContent>
          <w:r>
            <w:fldChar w:fldCharType="begin"/>
          </w:r>
          <w:r>
            <w:instrText xml:space="preserve"> CITATION Hem12 \l 1033 </w:instrText>
          </w:r>
          <w:r>
            <w:fldChar w:fldCharType="separate"/>
          </w:r>
          <w:r w:rsidR="00EB3D94">
            <w:rPr>
              <w:noProof/>
            </w:rPr>
            <w:t>(Yoganarasimhan, 2012)</w:t>
          </w:r>
          <w:r>
            <w:rPr>
              <w:noProof/>
            </w:rPr>
            <w:fldChar w:fldCharType="end"/>
          </w:r>
        </w:sdtContent>
      </w:sdt>
      <w:r>
        <w:t xml:space="preserve">. According to recent reports from the popular video streaming service, YouTube’s traffic and content has exploded.  YouTube, in 2011, streamed over 4 billion videos per day, 3 billion hours of video is watched per month, and over 800 million unique user visits per month </w:t>
      </w:r>
      <w:sdt>
        <w:sdtPr>
          <w:id w:val="1240164817"/>
          <w:citation/>
        </w:sdtPr>
        <w:sdtEndPr/>
        <w:sdtContent>
          <w:r>
            <w:fldChar w:fldCharType="begin"/>
          </w:r>
          <w:r>
            <w:instrText xml:space="preserve"> CITATION Sta12 \l 1033 </w:instrText>
          </w:r>
          <w:r>
            <w:fldChar w:fldCharType="separate"/>
          </w:r>
          <w:r w:rsidR="00EB3D94">
            <w:rPr>
              <w:noProof/>
            </w:rPr>
            <w:t>(Statistics, 2012)</w:t>
          </w:r>
          <w:r>
            <w:rPr>
              <w:noProof/>
            </w:rPr>
            <w:fldChar w:fldCharType="end"/>
          </w:r>
        </w:sdtContent>
      </w:sdt>
      <w:r>
        <w:t xml:space="preserve">.  Not only that, YouTube videos are also finding their way to social sites like Facebook (500 years of YouTube video watched every day) and Twitter(over 700 YouTube videos shared each minute) </w:t>
      </w:r>
      <w:sdt>
        <w:sdtPr>
          <w:id w:val="1240164818"/>
          <w:citation/>
        </w:sdtPr>
        <w:sdtEndPr/>
        <w:sdtContent>
          <w:r>
            <w:fldChar w:fldCharType="begin"/>
          </w:r>
          <w:r>
            <w:instrText xml:space="preserve"> CITATION Sta12 \l 1033 </w:instrText>
          </w:r>
          <w:r>
            <w:fldChar w:fldCharType="separate"/>
          </w:r>
          <w:r w:rsidR="00EB3D94">
            <w:rPr>
              <w:noProof/>
            </w:rPr>
            <w:t>(Statistics, 2012)</w:t>
          </w:r>
          <w:r>
            <w:rPr>
              <w:noProof/>
            </w:rPr>
            <w:fldChar w:fldCharType="end"/>
          </w:r>
        </w:sdtContent>
      </w:sdt>
      <w:r>
        <w:t xml:space="preserve">.  This leads to many research opportunities like the Web of Derivative Works.  With over 100 million people that like/dislike, favorite, rate, comment, and share YouTube videos, there is a plethora of relations to make </w:t>
      </w:r>
      <w:sdt>
        <w:sdtPr>
          <w:id w:val="1240164819"/>
          <w:citation/>
        </w:sdtPr>
        <w:sdtEndPr/>
        <w:sdtContent>
          <w:r>
            <w:fldChar w:fldCharType="begin"/>
          </w:r>
          <w:r>
            <w:instrText xml:space="preserve"> CITATION Sta12 \l 1033 </w:instrText>
          </w:r>
          <w:r>
            <w:fldChar w:fldCharType="separate"/>
          </w:r>
          <w:r w:rsidR="00EB3D94">
            <w:rPr>
              <w:noProof/>
            </w:rPr>
            <w:t>(Statistics, 2012)</w:t>
          </w:r>
          <w:r>
            <w:rPr>
              <w:noProof/>
            </w:rPr>
            <w:fldChar w:fldCharType="end"/>
          </w:r>
        </w:sdtContent>
      </w:sdt>
      <w:r>
        <w:t xml:space="preserve">.  </w:t>
      </w:r>
    </w:p>
    <w:p w14:paraId="7B668EDD" w14:textId="2E122422" w:rsidR="00743F45" w:rsidRDefault="00650B63" w:rsidP="00172F5A">
      <w:pPr>
        <w:pStyle w:val="Heading2"/>
        <w:spacing w:line="480" w:lineRule="auto"/>
      </w:pPr>
      <w:bookmarkStart w:id="4" w:name="_Toc406629443"/>
      <w:r>
        <w:lastRenderedPageBreak/>
        <w:t>Problem Statement</w:t>
      </w:r>
      <w:bookmarkEnd w:id="4"/>
    </w:p>
    <w:p w14:paraId="2F02CC72" w14:textId="77566A00" w:rsidR="00151820" w:rsidRDefault="00743F45" w:rsidP="00172F5A">
      <w:pPr>
        <w:pStyle w:val="NoSpacing"/>
        <w:spacing w:line="480" w:lineRule="auto"/>
        <w:ind w:firstLine="432"/>
      </w:pPr>
      <w:r>
        <w:t>The targeted problem for this study is detecting</w:t>
      </w:r>
      <w:r w:rsidR="00576AEA">
        <w:t xml:space="preserve"> source parody pairs in YouTube, where the parody is a derivative work of the source.</w:t>
      </w:r>
      <w:r>
        <w:t xml:space="preserve">  Differentiating a source from its parody is a fairly easy task; however, solving the same problem analytically presents a high level of complexity.  </w:t>
      </w:r>
      <w:r w:rsidR="00151820">
        <w:t xml:space="preserve">Preliminary work shows that by analyzing only video information and statistics, identifying correct source/parody pairs can be done with decent performance.  This can be improved by doing analysis directly on the video itself, such as Fourier analysis and lyric detection; however, this analysis is computationally expensive.  </w:t>
      </w:r>
      <w:r w:rsidR="00650B63">
        <w:t>Other information can be gained by studying the social aspect of YouTube.  For the social aspect, how users interact by commenting on videos is considered.</w:t>
      </w:r>
      <w:r w:rsidR="00576AEA">
        <w:t xml:space="preserve">  The novel contribution from this research is that, to our knowledge, parody detection has not been applied in the YouTube domain, nor by analyzing user comments.</w:t>
      </w:r>
      <w:r w:rsidR="00650B63">
        <w:t xml:space="preserve"> </w:t>
      </w:r>
      <w:r w:rsidR="00151820">
        <w:t xml:space="preserve">The hypothesis for this study is that by extracting features from YouTube comments, performance in identifying correct source/parody pairs. </w:t>
      </w:r>
      <w:r w:rsidR="00576AEA">
        <w:t xml:space="preserve">  The approach of this research is to gather source/parody pairs from YouTube, annotating the data, and constructing features using out of the box toolkits for a proof of concept.</w:t>
      </w:r>
    </w:p>
    <w:p w14:paraId="0FE62056" w14:textId="5D81D1D0" w:rsidR="00151820" w:rsidRDefault="00151820" w:rsidP="00172F5A">
      <w:pPr>
        <w:pStyle w:val="NoSpacing"/>
        <w:spacing w:line="480" w:lineRule="auto"/>
        <w:ind w:firstLine="432"/>
      </w:pPr>
      <w:r>
        <w:t xml:space="preserve">The structure of this report is as follows.  The background section will discuss related works and supporting methodology.  The experimental design section will discuss data collection, feature construction, and the experimental setup. </w:t>
      </w:r>
      <w:r w:rsidR="006F4004">
        <w:t>Afterword</w:t>
      </w:r>
      <w:r>
        <w:t xml:space="preserve">, results are discussed, along with a discussion on future work and </w:t>
      </w:r>
      <w:r w:rsidR="006F4004">
        <w:t>conclusions.</w:t>
      </w:r>
    </w:p>
    <w:p w14:paraId="23882F46" w14:textId="77777777" w:rsidR="00053B41" w:rsidRDefault="00053B41" w:rsidP="00172F5A">
      <w:pPr>
        <w:pStyle w:val="NoSpacing"/>
        <w:spacing w:line="480" w:lineRule="auto"/>
      </w:pPr>
    </w:p>
    <w:p w14:paraId="4CAD64D0" w14:textId="07A139AB" w:rsidR="00053B41" w:rsidRDefault="00053B41" w:rsidP="00172F5A">
      <w:pPr>
        <w:pStyle w:val="Heading1"/>
        <w:spacing w:line="480" w:lineRule="auto"/>
      </w:pPr>
      <w:bookmarkStart w:id="5" w:name="_Toc406629444"/>
      <w:r>
        <w:lastRenderedPageBreak/>
        <w:t>Background</w:t>
      </w:r>
      <w:bookmarkEnd w:id="5"/>
    </w:p>
    <w:p w14:paraId="65806713" w14:textId="658157E5" w:rsidR="000D35B3" w:rsidRDefault="000D35B3" w:rsidP="00172F5A">
      <w:pPr>
        <w:pStyle w:val="Heading2"/>
        <w:spacing w:line="480" w:lineRule="auto"/>
      </w:pPr>
      <w:bookmarkStart w:id="6" w:name="_Toc406629445"/>
      <w:r>
        <w:t>Related Work</w:t>
      </w:r>
      <w:bookmarkEnd w:id="6"/>
    </w:p>
    <w:p w14:paraId="2DC049EE" w14:textId="0AB6D865" w:rsidR="009C2D3F" w:rsidRDefault="00A415C7" w:rsidP="00172F5A">
      <w:pPr>
        <w:pStyle w:val="Heading3"/>
        <w:spacing w:line="480" w:lineRule="auto"/>
      </w:pPr>
      <w:bookmarkStart w:id="7" w:name="_Toc406629446"/>
      <w:r>
        <w:t>YouTube Social Network</w:t>
      </w:r>
      <w:bookmarkEnd w:id="7"/>
    </w:p>
    <w:p w14:paraId="66C966CA" w14:textId="4AE3715E" w:rsidR="009C2D3F" w:rsidRDefault="009C2D3F" w:rsidP="00172F5A">
      <w:pPr>
        <w:pStyle w:val="NoSpacing"/>
        <w:spacing w:line="480" w:lineRule="auto"/>
        <w:ind w:firstLine="720"/>
      </w:pPr>
      <w:r>
        <w:t xml:space="preserve">YouTube is a large, content driven social network, interfacing with many social networking giants like Facebook and Titter </w:t>
      </w:r>
      <w:sdt>
        <w:sdtPr>
          <w:id w:val="-604189526"/>
          <w:citation/>
        </w:sdtPr>
        <w:sdtEndPr/>
        <w:sdtContent>
          <w:r>
            <w:fldChar w:fldCharType="begin"/>
          </w:r>
          <w:r>
            <w:instrText xml:space="preserve"> CITATION Wat12 \l 1033 </w:instrText>
          </w:r>
          <w:r>
            <w:fldChar w:fldCharType="separate"/>
          </w:r>
          <w:r w:rsidR="00EB3D94">
            <w:rPr>
              <w:noProof/>
            </w:rPr>
            <w:t>(Wattenhofer, Wattenhofer, &amp; Zhu, 2012)</w:t>
          </w:r>
          <w:r>
            <w:fldChar w:fldCharType="end"/>
          </w:r>
        </w:sdtContent>
      </w:sdt>
      <w:r>
        <w:t xml:space="preserve">.  </w:t>
      </w:r>
      <w:r w:rsidR="007960F4">
        <w:t xml:space="preserve">Considering the size of the YouTube network, there are numerous research areas, such as content propagation, virality, sentiment analysis, and content tagging.  Recently, Google published work on classifying YouTube channels based on Freebase topics </w:t>
      </w:r>
      <w:sdt>
        <w:sdtPr>
          <w:id w:val="-1893717491"/>
          <w:citation/>
        </w:sdtPr>
        <w:sdtEndPr/>
        <w:sdtContent>
          <w:r w:rsidR="007960F4">
            <w:fldChar w:fldCharType="begin"/>
          </w:r>
          <w:r w:rsidR="007960F4">
            <w:instrText xml:space="preserve">CITATION Sim03 \l 1033 </w:instrText>
          </w:r>
          <w:r w:rsidR="007960F4">
            <w:fldChar w:fldCharType="separate"/>
          </w:r>
          <w:r w:rsidR="00EB3D94">
            <w:rPr>
              <w:noProof/>
            </w:rPr>
            <w:t>(Simmonet, 2013)</w:t>
          </w:r>
          <w:r w:rsidR="007960F4">
            <w:fldChar w:fldCharType="end"/>
          </w:r>
        </w:sdtContent>
      </w:sdt>
      <w:r w:rsidR="00A415C7">
        <w:t>.  Their classification system worked on mapping Freebase topics to various categories for the YouTube channel browser.   Other works focus on categorizing videos with a series of tags using computer vision</w:t>
      </w:r>
      <w:sdt>
        <w:sdtPr>
          <w:id w:val="-1552694805"/>
          <w:citation/>
        </w:sdtPr>
        <w:sdtEndPr/>
        <w:sdtContent>
          <w:r w:rsidR="003A64D6">
            <w:fldChar w:fldCharType="begin"/>
          </w:r>
          <w:r w:rsidR="003A64D6">
            <w:instrText xml:space="preserve"> CITATION Yan11 \l 1033 </w:instrText>
          </w:r>
          <w:r w:rsidR="003A64D6">
            <w:fldChar w:fldCharType="separate"/>
          </w:r>
          <w:r w:rsidR="00EB3D94">
            <w:rPr>
              <w:noProof/>
            </w:rPr>
            <w:t xml:space="preserve"> (Yang &amp; Toderici, 2011)</w:t>
          </w:r>
          <w:r w:rsidR="003A64D6">
            <w:fldChar w:fldCharType="end"/>
          </w:r>
        </w:sdtContent>
      </w:sdt>
      <w:r w:rsidR="003A64D6">
        <w:t xml:space="preserve">.  However, analyzing video content can be computationally expensive.  To expand from classifying content based on content, this study looks at classifying YouTube content based from social aspects like user comments.  </w:t>
      </w:r>
      <w:proofErr w:type="spellStart"/>
      <w:r w:rsidR="003A64D6">
        <w:t>Wattenhofer</w:t>
      </w:r>
      <w:proofErr w:type="spellEnd"/>
      <w:r w:rsidR="003A64D6">
        <w:t xml:space="preserve"> did large scale experiments on the YouTube social network to study popularity in </w:t>
      </w:r>
      <w:proofErr w:type="spellStart"/>
      <w:r w:rsidR="003A64D6">
        <w:t>Youtube</w:t>
      </w:r>
      <w:proofErr w:type="spellEnd"/>
      <w:r w:rsidR="003A64D6">
        <w:t xml:space="preserve">, how users interact, and how YouTube’s social network relates to other social networks </w:t>
      </w:r>
      <w:sdt>
        <w:sdtPr>
          <w:id w:val="1135211035"/>
          <w:citation/>
        </w:sdtPr>
        <w:sdtEndPr/>
        <w:sdtContent>
          <w:r w:rsidR="003A64D6">
            <w:fldChar w:fldCharType="begin"/>
          </w:r>
          <w:r w:rsidR="003A64D6">
            <w:instrText xml:space="preserve"> CITATION Wat12 \l 1033 </w:instrText>
          </w:r>
          <w:r w:rsidR="003A64D6">
            <w:fldChar w:fldCharType="separate"/>
          </w:r>
          <w:r w:rsidR="00EB3D94">
            <w:rPr>
              <w:noProof/>
            </w:rPr>
            <w:t>(Wattenhofer, Wattenhofer, &amp; Zhu, 2012)</w:t>
          </w:r>
          <w:r w:rsidR="003A64D6">
            <w:fldChar w:fldCharType="end"/>
          </w:r>
        </w:sdtContent>
      </w:sdt>
      <w:r w:rsidR="00067D9A">
        <w:t xml:space="preserve">.  By looking at user comments, subscriptions, ratings, and other related features, they found that YouTube differs from other social networks in terms of user interaction </w:t>
      </w:r>
      <w:sdt>
        <w:sdtPr>
          <w:id w:val="700988103"/>
          <w:citation/>
        </w:sdtPr>
        <w:sdtEndPr/>
        <w:sdtContent>
          <w:r w:rsidR="00067D9A">
            <w:fldChar w:fldCharType="begin"/>
          </w:r>
          <w:r w:rsidR="00067D9A">
            <w:instrText xml:space="preserve"> CITATION Wat12 \l 1033 </w:instrText>
          </w:r>
          <w:r w:rsidR="00067D9A">
            <w:fldChar w:fldCharType="separate"/>
          </w:r>
          <w:r w:rsidR="00EB3D94">
            <w:rPr>
              <w:noProof/>
            </w:rPr>
            <w:t>(Wattenhofer, Wattenhofer, &amp; Zhu, 2012)</w:t>
          </w:r>
          <w:r w:rsidR="00067D9A">
            <w:fldChar w:fldCharType="end"/>
          </w:r>
        </w:sdtContent>
      </w:sdt>
      <w:r w:rsidR="00067D9A">
        <w:t xml:space="preserve">.  This shows that methodology in </w:t>
      </w:r>
      <w:r w:rsidR="00067D9A" w:rsidRPr="00576AEA">
        <w:t xml:space="preserve">analyzing social networks like Twitter may not be directly transferable to the YouTube platform.  Diving further into the YouTube social network, </w:t>
      </w:r>
      <w:r w:rsidR="00576AEA" w:rsidRPr="00576AEA">
        <w:rPr>
          <w:noProof/>
        </w:rPr>
        <w:t>Siersdorfer</w:t>
      </w:r>
      <w:r w:rsidR="00576AEA" w:rsidRPr="00576AEA">
        <w:t xml:space="preserve"> studied the</w:t>
      </w:r>
      <w:r w:rsidR="00067D9A" w:rsidRPr="00576AEA">
        <w:t xml:space="preserve"> community acceptance of user comments by looking at comment ratings and sentiment.  Further </w:t>
      </w:r>
      <w:r w:rsidR="00576AEA" w:rsidRPr="00576AEA">
        <w:t>analysis</w:t>
      </w:r>
      <w:r w:rsidR="00067D9A" w:rsidRPr="00576AEA">
        <w:t xml:space="preserve"> of user </w:t>
      </w:r>
      <w:r w:rsidR="00576AEA" w:rsidRPr="00576AEA">
        <w:t xml:space="preserve">comments can be made over the life of the video by discovering polarity trends </w:t>
      </w:r>
      <w:sdt>
        <w:sdtPr>
          <w:id w:val="1986965412"/>
          <w:citation/>
        </w:sdtPr>
        <w:sdtEndPr/>
        <w:sdtContent>
          <w:r w:rsidR="00576AEA" w:rsidRPr="00576AEA">
            <w:fldChar w:fldCharType="begin"/>
          </w:r>
          <w:r w:rsidR="00576AEA" w:rsidRPr="00576AEA">
            <w:instrText xml:space="preserve"> CITATION Kri13 \l 1033 </w:instrText>
          </w:r>
          <w:r w:rsidR="00576AEA" w:rsidRPr="00576AEA">
            <w:fldChar w:fldCharType="separate"/>
          </w:r>
          <w:r w:rsidR="00EB3D94">
            <w:rPr>
              <w:noProof/>
            </w:rPr>
            <w:t>(Krishna, Zambreno, &amp; Krishnan, 2013)</w:t>
          </w:r>
          <w:r w:rsidR="00576AEA" w:rsidRPr="00576AEA">
            <w:fldChar w:fldCharType="end"/>
          </w:r>
        </w:sdtContent>
      </w:sdt>
      <w:r w:rsidR="00576AEA" w:rsidRPr="00576AEA">
        <w:t>.</w:t>
      </w:r>
    </w:p>
    <w:p w14:paraId="12C9D00F" w14:textId="77777777" w:rsidR="00650B63" w:rsidRDefault="00650B63" w:rsidP="00172F5A">
      <w:pPr>
        <w:pStyle w:val="NoSpacing"/>
        <w:spacing w:line="480" w:lineRule="auto"/>
      </w:pPr>
    </w:p>
    <w:p w14:paraId="585B0F66" w14:textId="386A990B" w:rsidR="006F4004" w:rsidRDefault="006F4004" w:rsidP="00172F5A">
      <w:pPr>
        <w:pStyle w:val="Heading3"/>
        <w:spacing w:line="480" w:lineRule="auto"/>
      </w:pPr>
      <w:bookmarkStart w:id="8" w:name="_Ref406447408"/>
      <w:bookmarkStart w:id="9" w:name="_Toc406629447"/>
      <w:r>
        <w:lastRenderedPageBreak/>
        <w:t>Language in Derivative Works</w:t>
      </w:r>
      <w:bookmarkEnd w:id="8"/>
      <w:bookmarkEnd w:id="9"/>
    </w:p>
    <w:p w14:paraId="305A697C" w14:textId="57A0090B" w:rsidR="00743F45" w:rsidRDefault="00743F45" w:rsidP="00172F5A">
      <w:pPr>
        <w:pStyle w:val="NoSpacing"/>
        <w:spacing w:line="480" w:lineRule="auto"/>
        <w:ind w:firstLine="720"/>
      </w:pPr>
      <w:r>
        <w:t xml:space="preserve">The language of derivative works is the focus of this research.  Derivative works employ different literary devices, such as irony, satire, and parody.  As seen in </w:t>
      </w:r>
      <w:r>
        <w:fldChar w:fldCharType="begin"/>
      </w:r>
      <w:r>
        <w:instrText xml:space="preserve"> REF _Ref406431849 \h </w:instrText>
      </w:r>
      <w:r w:rsidR="00C12D54">
        <w:instrText xml:space="preserve"> \* MERGEFORMAT </w:instrText>
      </w:r>
      <w:r>
        <w:fldChar w:fldCharType="separate"/>
      </w:r>
      <w:r w:rsidR="00EB3D94">
        <w:t xml:space="preserve">Figure </w:t>
      </w:r>
      <w:r w:rsidR="00EB3D94">
        <w:rPr>
          <w:noProof/>
        </w:rPr>
        <w:t>1</w:t>
      </w:r>
      <w:r>
        <w:fldChar w:fldCharType="end"/>
      </w:r>
      <w:r>
        <w:t xml:space="preserve">, irony, satire, and parody are interrelated. Irony can be described as appearance versus reality.  In other words, the intended meaning is different the actual definition of the words </w:t>
      </w:r>
      <w:sdt>
        <w:sdtPr>
          <w:id w:val="-1989460380"/>
          <w:citation/>
        </w:sdtPr>
        <w:sdtEndPr/>
        <w:sdtContent>
          <w:r>
            <w:fldChar w:fldCharType="begin"/>
          </w:r>
          <w:r>
            <w:instrText xml:space="preserve"> CITATION Lit14 \l 1033 </w:instrText>
          </w:r>
          <w:r>
            <w:fldChar w:fldCharType="separate"/>
          </w:r>
          <w:r w:rsidR="00EB3D94">
            <w:rPr>
              <w:noProof/>
            </w:rPr>
            <w:t>(Editors, 2014)</w:t>
          </w:r>
          <w:r>
            <w:fldChar w:fldCharType="end"/>
          </w:r>
        </w:sdtContent>
      </w:sdt>
      <w:r>
        <w:t xml:space="preserve">. For example, the sentence “We named our new Great Dane ‘Tiny’.” is ironic since Great Dane dogs are quite large.  Satire is generally used to expose and criticize weakness, foolishness, corruption, etc. of a work, individual, or society by using irony, exaggeration, or ridicule </w:t>
      </w:r>
      <w:sdt>
        <w:sdtPr>
          <w:id w:val="-1469127191"/>
          <w:citation/>
        </w:sdtPr>
        <w:sdtEndPr/>
        <w:sdtContent>
          <w:r>
            <w:fldChar w:fldCharType="begin"/>
          </w:r>
          <w:r>
            <w:instrText xml:space="preserve"> CITATION Lit14 \l 1033 </w:instrText>
          </w:r>
          <w:r>
            <w:fldChar w:fldCharType="separate"/>
          </w:r>
          <w:r w:rsidR="00EB3D94">
            <w:rPr>
              <w:noProof/>
            </w:rPr>
            <w:t>(Editors, 2014)</w:t>
          </w:r>
          <w:r>
            <w:fldChar w:fldCharType="end"/>
          </w:r>
        </w:sdtContent>
      </w:sdt>
      <w:r>
        <w:t>.   Parody has the core concepts of satire; however, parodies are direct imitations of a particular work, usually to produce a comic effect.</w:t>
      </w:r>
    </w:p>
    <w:p w14:paraId="178D88E0" w14:textId="77777777" w:rsidR="00743F45" w:rsidRDefault="00743F45" w:rsidP="00172F5A">
      <w:pPr>
        <w:pStyle w:val="NoSpacing"/>
        <w:spacing w:line="480" w:lineRule="auto"/>
      </w:pPr>
      <w:r>
        <w:rPr>
          <w:noProof/>
        </w:rPr>
        <mc:AlternateContent>
          <mc:Choice Requires="wpg">
            <w:drawing>
              <wp:anchor distT="0" distB="0" distL="114300" distR="114300" simplePos="0" relativeHeight="251657728" behindDoc="0" locked="0" layoutInCell="1" allowOverlap="1" wp14:anchorId="2BC8B026" wp14:editId="67880987">
                <wp:simplePos x="0" y="0"/>
                <wp:positionH relativeFrom="margin">
                  <wp:align>center</wp:align>
                </wp:positionH>
                <wp:positionV relativeFrom="paragraph">
                  <wp:posOffset>170815</wp:posOffset>
                </wp:positionV>
                <wp:extent cx="2314575" cy="2667000"/>
                <wp:effectExtent l="0" t="0" r="9525" b="0"/>
                <wp:wrapTopAndBottom/>
                <wp:docPr id="6" name="Group 6"/>
                <wp:cNvGraphicFramePr/>
                <a:graphic xmlns:a="http://schemas.openxmlformats.org/drawingml/2006/main">
                  <a:graphicData uri="http://schemas.microsoft.com/office/word/2010/wordprocessingGroup">
                    <wpg:wgp>
                      <wpg:cNvGrpSpPr/>
                      <wpg:grpSpPr>
                        <a:xfrm>
                          <a:off x="0" y="0"/>
                          <a:ext cx="2314575" cy="2667000"/>
                          <a:chOff x="0" y="0"/>
                          <a:chExt cx="2314575" cy="2667000"/>
                        </a:xfrm>
                      </wpg:grpSpPr>
                      <wpg:grpSp>
                        <wpg:cNvPr id="52" name="Shape 52"/>
                        <wpg:cNvGrpSpPr/>
                        <wpg:grpSpPr>
                          <a:xfrm>
                            <a:off x="0" y="0"/>
                            <a:ext cx="2314575" cy="2343150"/>
                            <a:chOff x="0" y="0"/>
                            <a:chExt cx="2314575" cy="2343150"/>
                          </a:xfrm>
                        </wpg:grpSpPr>
                        <pic:pic xmlns:pic="http://schemas.openxmlformats.org/drawingml/2006/picture">
                          <pic:nvPicPr>
                            <pic:cNvPr id="2" name="Shape 53"/>
                            <pic:cNvPicPr preferRelativeResize="0"/>
                          </pic:nvPicPr>
                          <pic:blipFill>
                            <a:blip r:embed="rId7">
                              <a:alphaModFix/>
                            </a:blip>
                            <a:stretch>
                              <a:fillRect/>
                            </a:stretch>
                          </pic:blipFill>
                          <pic:spPr>
                            <a:xfrm>
                              <a:off x="0" y="0"/>
                              <a:ext cx="2314575" cy="2343150"/>
                            </a:xfrm>
                            <a:prstGeom prst="rect">
                              <a:avLst/>
                            </a:prstGeom>
                            <a:noFill/>
                            <a:ln>
                              <a:noFill/>
                            </a:ln>
                          </pic:spPr>
                        </pic:pic>
                        <wps:wsp>
                          <wps:cNvPr id="3" name="Shape 54"/>
                          <wps:cNvSpPr txBox="1"/>
                          <wps:spPr>
                            <a:xfrm>
                              <a:off x="858937" y="303862"/>
                              <a:ext cx="596699" cy="492599"/>
                            </a:xfrm>
                            <a:prstGeom prst="rect">
                              <a:avLst/>
                            </a:prstGeom>
                            <a:noFill/>
                            <a:ln>
                              <a:noFill/>
                            </a:ln>
                          </wps:spPr>
                          <wps:txbx>
                            <w:txbxContent>
                              <w:p w14:paraId="6DBF16A1"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Irony</w:t>
                                </w:r>
                              </w:p>
                            </w:txbxContent>
                          </wps:txbx>
                          <wps:bodyPr lIns="91425" tIns="91425" rIns="91425" bIns="91425" anchor="t" anchorCtr="0">
                            <a:noAutofit/>
                          </wps:bodyPr>
                        </wps:wsp>
                        <wps:wsp>
                          <wps:cNvPr id="4" name="Shape 55"/>
                          <wps:cNvSpPr txBox="1"/>
                          <wps:spPr>
                            <a:xfrm>
                              <a:off x="1377475" y="1267975"/>
                              <a:ext cx="773999" cy="389375"/>
                            </a:xfrm>
                            <a:prstGeom prst="rect">
                              <a:avLst/>
                            </a:prstGeom>
                            <a:noFill/>
                            <a:ln>
                              <a:noFill/>
                            </a:ln>
                          </wps:spPr>
                          <wps:txbx>
                            <w:txbxContent>
                              <w:p w14:paraId="56D40A3C"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Parody</w:t>
                                </w:r>
                              </w:p>
                            </w:txbxContent>
                          </wps:txbx>
                          <wps:bodyPr lIns="91425" tIns="91425" rIns="91425" bIns="91425" anchor="t" anchorCtr="0">
                            <a:noAutofit/>
                          </wps:bodyPr>
                        </wps:wsp>
                        <wps:wsp>
                          <wps:cNvPr id="5" name="Shape 56"/>
                          <wps:cNvSpPr txBox="1"/>
                          <wps:spPr>
                            <a:xfrm>
                              <a:off x="301700" y="1267975"/>
                              <a:ext cx="668099" cy="346799"/>
                            </a:xfrm>
                            <a:prstGeom prst="rect">
                              <a:avLst/>
                            </a:prstGeom>
                            <a:noFill/>
                            <a:ln>
                              <a:noFill/>
                            </a:ln>
                          </wps:spPr>
                          <wps:txbx>
                            <w:txbxContent>
                              <w:p w14:paraId="1F99816E"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Satire</w:t>
                                </w:r>
                              </w:p>
                            </w:txbxContent>
                          </wps:txbx>
                          <wps:bodyPr lIns="91425" tIns="91425" rIns="91425" bIns="91425" anchor="t" anchorCtr="0">
                            <a:noAutofit/>
                          </wps:bodyPr>
                        </wps:wsp>
                      </wpg:grpSp>
                      <wps:wsp>
                        <wps:cNvPr id="1" name="Text Box 1"/>
                        <wps:cNvSpPr txBox="1"/>
                        <wps:spPr>
                          <a:xfrm>
                            <a:off x="0" y="2400300"/>
                            <a:ext cx="2314575" cy="266700"/>
                          </a:xfrm>
                          <a:prstGeom prst="rect">
                            <a:avLst/>
                          </a:prstGeom>
                          <a:solidFill>
                            <a:prstClr val="white"/>
                          </a:solidFill>
                          <a:ln>
                            <a:noFill/>
                          </a:ln>
                          <a:effectLst/>
                        </wps:spPr>
                        <wps:txbx>
                          <w:txbxContent>
                            <w:p w14:paraId="5F07266F" w14:textId="77777777" w:rsidR="00881695" w:rsidRPr="004C3E55" w:rsidRDefault="00881695" w:rsidP="00743F45">
                              <w:pPr>
                                <w:pStyle w:val="Caption"/>
                              </w:pPr>
                              <w:bookmarkStart w:id="10" w:name="_Ref406431849"/>
                              <w:r>
                                <w:t xml:space="preserve">Figure </w:t>
                              </w:r>
                              <w:r w:rsidR="00504F8A">
                                <w:fldChar w:fldCharType="begin"/>
                              </w:r>
                              <w:r w:rsidR="00504F8A">
                                <w:instrText xml:space="preserve"> SEQ Fig</w:instrText>
                              </w:r>
                              <w:r w:rsidR="00504F8A">
                                <w:instrText xml:space="preserve">ure \* ARABIC </w:instrText>
                              </w:r>
                              <w:r w:rsidR="00504F8A">
                                <w:fldChar w:fldCharType="separate"/>
                              </w:r>
                              <w:r w:rsidR="00EB3D94">
                                <w:rPr>
                                  <w:noProof/>
                                </w:rPr>
                                <w:t>1</w:t>
                              </w:r>
                              <w:r w:rsidR="00504F8A">
                                <w:rPr>
                                  <w:noProof/>
                                </w:rPr>
                                <w:fldChar w:fldCharType="end"/>
                              </w:r>
                              <w:bookmarkEnd w:id="10"/>
                              <w:r>
                                <w:t xml:space="preserve"> Literary devices used in derivative 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BC8B026" id="Group 6" o:spid="_x0000_s1028" style="position:absolute;margin-left:0;margin-top:13.45pt;width:182.25pt;height:210pt;z-index:251657728;mso-position-horizontal:center;mso-position-horizontal-relative:margin" coordsize="23145,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">
                <v:group id="Shape 52" o:spid="_x0000_s1029" style="position:absolute;width:23145;height:23431" coordsize="23145,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3" o:spid="_x0000_s1030" type="#_x0000_t75" style="position:absolute;width:23145;height:2343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8VebBAAAA2gAAAA8AAABkcnMvZG93bnJldi54bWxEj0FrAjEUhO+C/yE8oTfNKrWUrVF0oeBN&#10;alXo7bF5TRY3L2ETdfvvG0HwOMzMN8xi1btWXKmLjWcF00kBgrj2umGj4PD9OX4HEROyxtYzKfij&#10;CKvlcLDAUvsbf9F1n4zIEI4lKrAphVLKWFtyGCc+EGfv13cOU5adkbrDW4a7Vs6K4k06bDgvWAxU&#10;WarP+4tTwJedPZ34p9fzcKw21e41GLNV6mXUrz9AJOrTM/xob7WCGdyv5Bs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8VebBAAAA2gAAAA8AAAAAAAAAAAAAAAAAnwIA&#10;AGRycy9kb3ducmV2LnhtbFBLBQYAAAAABAAEAPcAAACNAwAAAAA=&#10;">
                    <v:imagedata r:id="rId8" o:title=""/>
                  </v:shape>
                  <v:shape id="Shape 54" o:spid="_x0000_s1031" type="#_x0000_t202" style="position:absolute;left:8589;top:3038;width:5967;height:4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14:paraId="6DBF16A1"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Irony</w:t>
                          </w:r>
                        </w:p>
                      </w:txbxContent>
                    </v:textbox>
                  </v:shape>
                  <v:shape id="Shape 55" o:spid="_x0000_s1032" type="#_x0000_t202" style="position:absolute;left:13774;top:12679;width:7740;height:3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ulcYA&#10;AADaAAAADwAAAGRycy9kb3ducmV2LnhtbESPQUsDMRSE74L/ITzBi9hsi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hulcYAAADaAAAADwAAAAAAAAAAAAAAAACYAgAAZHJz&#10;L2Rvd25yZXYueG1sUEsFBgAAAAAEAAQA9QAAAIsDAAAAAA==&#10;" filled="f" stroked="f">
                    <v:textbox inset="2.53958mm,2.53958mm,2.53958mm,2.53958mm">
                      <w:txbxContent>
                        <w:p w14:paraId="56D40A3C"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Parody</w:t>
                          </w:r>
                        </w:p>
                      </w:txbxContent>
                    </v:textbox>
                  </v:shape>
                  <v:shape id="Shape 56" o:spid="_x0000_s1033" type="#_x0000_t202" style="position:absolute;left:3017;top:12679;width:6680;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LDsYA&#10;AADaAAAADwAAAGRycy9kb3ducmV2LnhtbESPQUsDMRSE74L/ITzBi9hsC5a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TLDsYAAADaAAAADwAAAAAAAAAAAAAAAACYAgAAZHJz&#10;L2Rvd25yZXYueG1sUEsFBgAAAAAEAAQA9QAAAIsDAAAAAA==&#10;" filled="f" stroked="f">
                    <v:textbox inset="2.53958mm,2.53958mm,2.53958mm,2.53958mm">
                      <w:txbxContent>
                        <w:p w14:paraId="1F99816E" w14:textId="77777777" w:rsidR="00881695" w:rsidRDefault="00881695" w:rsidP="00743F45">
                          <w:pPr>
                            <w:pStyle w:val="NormalWeb"/>
                            <w:spacing w:before="0" w:beforeAutospacing="0" w:after="0" w:afterAutospacing="0"/>
                          </w:pPr>
                          <w:r>
                            <w:rPr>
                              <w:rFonts w:ascii="Arial" w:eastAsia="Arial" w:hAnsi="Arial" w:cs="Arial"/>
                              <w:color w:val="000000"/>
                              <w:sz w:val="28"/>
                              <w:szCs w:val="28"/>
                              <w:lang w:val="en"/>
                            </w:rPr>
                            <w:t>Satire</w:t>
                          </w:r>
                        </w:p>
                      </w:txbxContent>
                    </v:textbox>
                  </v:shape>
                </v:group>
                <v:shape id="Text Box 1" o:spid="_x0000_s1034" type="#_x0000_t202" style="position:absolute;top:24003;width:2314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14:paraId="5F07266F" w14:textId="77777777" w:rsidR="00881695" w:rsidRPr="004C3E55" w:rsidRDefault="00881695" w:rsidP="00743F45">
                        <w:pPr>
                          <w:pStyle w:val="Caption"/>
                        </w:pPr>
                        <w:bookmarkStart w:id="10" w:name="_Ref406431849"/>
                        <w:r>
                          <w:t xml:space="preserve">Figure </w:t>
                        </w:r>
                        <w:fldSimple w:instr=" SEQ Figure \* ARABIC ">
                          <w:r w:rsidR="00EB3D94">
                            <w:rPr>
                              <w:noProof/>
                            </w:rPr>
                            <w:t>1</w:t>
                          </w:r>
                        </w:fldSimple>
                        <w:bookmarkEnd w:id="10"/>
                        <w:r>
                          <w:t xml:space="preserve"> Literary devices used in derivative works.</w:t>
                        </w:r>
                      </w:p>
                    </w:txbxContent>
                  </v:textbox>
                </v:shape>
                <w10:wrap type="topAndBottom" anchorx="margin"/>
              </v:group>
            </w:pict>
          </mc:Fallback>
        </mc:AlternateContent>
      </w:r>
    </w:p>
    <w:p w14:paraId="01CAD00B" w14:textId="09E5E355" w:rsidR="00A57AA9" w:rsidRDefault="00794B7B" w:rsidP="00172F5A">
      <w:pPr>
        <w:pStyle w:val="Heading3"/>
        <w:spacing w:line="480" w:lineRule="auto"/>
      </w:pPr>
      <w:bookmarkStart w:id="11" w:name="_Ref406625825"/>
      <w:bookmarkStart w:id="12" w:name="_Toc406629448"/>
      <w:r>
        <w:t>Irony, Satire, and Parody Detection</w:t>
      </w:r>
      <w:bookmarkEnd w:id="11"/>
      <w:bookmarkEnd w:id="12"/>
    </w:p>
    <w:p w14:paraId="445248E8" w14:textId="11775B0A" w:rsidR="00053B41" w:rsidRDefault="008D71D3" w:rsidP="00172F5A">
      <w:pPr>
        <w:pStyle w:val="NoSpacing"/>
        <w:spacing w:line="480" w:lineRule="auto"/>
        <w:ind w:firstLine="576"/>
      </w:pPr>
      <w:r>
        <w:t xml:space="preserve">As described in section </w:t>
      </w:r>
      <w:r>
        <w:fldChar w:fldCharType="begin"/>
      </w:r>
      <w:r>
        <w:instrText xml:space="preserve"> REF _Ref406447408 \r \h </w:instrText>
      </w:r>
      <w:r w:rsidR="00C12D54">
        <w:instrText xml:space="preserve"> \* MERGEFORMAT </w:instrText>
      </w:r>
      <w:r>
        <w:fldChar w:fldCharType="separate"/>
      </w:r>
      <w:r w:rsidR="00EB3D94">
        <w:t>2.1.2</w:t>
      </w:r>
      <w:r>
        <w:fldChar w:fldCharType="end"/>
      </w:r>
      <w:r>
        <w:t xml:space="preserve">, satire is used for ridiculing original works, such as news </w:t>
      </w:r>
      <w:r w:rsidR="00794B7B">
        <w:t>articles</w:t>
      </w:r>
      <w:r>
        <w:t xml:space="preserve">.  Detecting such articles can be a daunting task and remains relatively untapped. Baldwin and </w:t>
      </w:r>
      <w:proofErr w:type="spellStart"/>
      <w:r>
        <w:t>Burfoot</w:t>
      </w:r>
      <w:proofErr w:type="spellEnd"/>
      <w:r>
        <w:t xml:space="preserve"> introduce methodology in classifying satirical news articles as being either true (the real or original news article) or satirical </w:t>
      </w:r>
      <w:sdt>
        <w:sdtPr>
          <w:id w:val="2069221873"/>
          <w:citation/>
        </w:sdtPr>
        <w:sdtEndPr/>
        <w:sdtContent>
          <w:r>
            <w:fldChar w:fldCharType="begin"/>
          </w:r>
          <w:r>
            <w:instrText xml:space="preserve"> CITATION Bur09 \l 1033 </w:instrText>
          </w:r>
          <w:r>
            <w:fldChar w:fldCharType="separate"/>
          </w:r>
          <w:r w:rsidR="00EB3D94">
            <w:rPr>
              <w:noProof/>
            </w:rPr>
            <w:t>(Burfoot &amp; Baldwin, 2009)</w:t>
          </w:r>
          <w:r>
            <w:fldChar w:fldCharType="end"/>
          </w:r>
        </w:sdtContent>
      </w:sdt>
      <w:r>
        <w:t xml:space="preserve">.  In a variety of cases, satire can be subtle and difficult to detect </w:t>
      </w:r>
      <w:sdt>
        <w:sdtPr>
          <w:id w:val="709608196"/>
          <w:citation/>
        </w:sdtPr>
        <w:sdtEndPr/>
        <w:sdtContent>
          <w:r>
            <w:fldChar w:fldCharType="begin"/>
          </w:r>
          <w:r>
            <w:instrText xml:space="preserve"> CITATION Bur09 \l 1033 </w:instrText>
          </w:r>
          <w:r>
            <w:fldChar w:fldCharType="separate"/>
          </w:r>
          <w:r w:rsidR="00EB3D94">
            <w:rPr>
              <w:noProof/>
            </w:rPr>
            <w:t>(Burfoot &amp; Baldwin, 2009)</w:t>
          </w:r>
          <w:r>
            <w:fldChar w:fldCharType="end"/>
          </w:r>
        </w:sdtContent>
      </w:sdt>
      <w:r>
        <w:t xml:space="preserve">.  Features focused on were mainly lexical, for example, the use of profanity and slang and similarity in article titles.  In most cases, the headlines are good indications of </w:t>
      </w:r>
      <w:r>
        <w:lastRenderedPageBreak/>
        <w:t xml:space="preserve">satires, but so are profanity and slang since satires are meant for ridicule </w:t>
      </w:r>
      <w:sdt>
        <w:sdtPr>
          <w:id w:val="463629222"/>
          <w:citation/>
        </w:sdtPr>
        <w:sdtEndPr/>
        <w:sdtContent>
          <w:r>
            <w:fldChar w:fldCharType="begin"/>
          </w:r>
          <w:r>
            <w:instrText xml:space="preserve"> CITATION Bur09 \l 1033 </w:instrText>
          </w:r>
          <w:r>
            <w:fldChar w:fldCharType="separate"/>
          </w:r>
          <w:r w:rsidR="00EB3D94">
            <w:rPr>
              <w:noProof/>
            </w:rPr>
            <w:t>(Burfoot &amp; Baldwin, 2009)</w:t>
          </w:r>
          <w:r>
            <w:fldChar w:fldCharType="end"/>
          </w:r>
        </w:sdtContent>
      </w:sdt>
      <w:r>
        <w:t xml:space="preserve">.  Semantic validity was also introduced by using named entity recognition </w:t>
      </w:r>
      <w:sdt>
        <w:sdtPr>
          <w:id w:val="442193254"/>
          <w:citation/>
        </w:sdtPr>
        <w:sdtEndPr/>
        <w:sdtContent>
          <w:r>
            <w:fldChar w:fldCharType="begin"/>
          </w:r>
          <w:r>
            <w:instrText xml:space="preserve"> CITATION Bur09 \l 1033 </w:instrText>
          </w:r>
          <w:r>
            <w:fldChar w:fldCharType="separate"/>
          </w:r>
          <w:r w:rsidR="00EB3D94">
            <w:rPr>
              <w:noProof/>
            </w:rPr>
            <w:t>(Burfoot &amp; Baldwin, 2009)</w:t>
          </w:r>
          <w:r>
            <w:fldChar w:fldCharType="end"/>
          </w:r>
        </w:sdtContent>
      </w:sdt>
      <w:r>
        <w:t xml:space="preserve">.   </w:t>
      </w:r>
      <w:r w:rsidR="00794B7B">
        <w:t>This refers to detecting whether or not a named entity is out of place or used in the correct context.</w:t>
      </w:r>
    </w:p>
    <w:p w14:paraId="2561AC6A" w14:textId="4158FE50" w:rsidR="00550591" w:rsidRDefault="005B7415" w:rsidP="00172F5A">
      <w:pPr>
        <w:pStyle w:val="NoSpacing"/>
        <w:spacing w:line="480" w:lineRule="auto"/>
        <w:ind w:firstLine="576"/>
      </w:pPr>
      <w:r>
        <w:t xml:space="preserve">Similar features can also be found in parodies.  Sarah Bull focused on an empirical analysis on non-serious news, which includes sarcastic and parody news articles </w:t>
      </w:r>
      <w:sdt>
        <w:sdtPr>
          <w:id w:val="-1199465455"/>
          <w:citation/>
        </w:sdtPr>
        <w:sdtEndPr/>
        <w:sdtContent>
          <w:r>
            <w:fldChar w:fldCharType="begin"/>
          </w:r>
          <w:r>
            <w:instrText xml:space="preserve"> CITATION Bul10 \l 1033 </w:instrText>
          </w:r>
          <w:r>
            <w:fldChar w:fldCharType="separate"/>
          </w:r>
          <w:r w:rsidR="00EB3D94">
            <w:rPr>
              <w:noProof/>
            </w:rPr>
            <w:t>(Bull, 2010)</w:t>
          </w:r>
          <w:r>
            <w:fldChar w:fldCharType="end"/>
          </w:r>
        </w:sdtContent>
      </w:sdt>
      <w:r>
        <w:t xml:space="preserve">.  Semantic validity was studied by calculating the edit distance of common sayings.  This expands beyond just parody as many writings use “common phrases with new spins” </w:t>
      </w:r>
      <w:sdt>
        <w:sdtPr>
          <w:id w:val="427243613"/>
          <w:citation/>
        </w:sdtPr>
        <w:sdtEndPr/>
        <w:sdtContent>
          <w:r>
            <w:fldChar w:fldCharType="begin"/>
          </w:r>
          <w:r>
            <w:instrText xml:space="preserve"> CITATION Bul10 \l 1033 </w:instrText>
          </w:r>
          <w:r>
            <w:fldChar w:fldCharType="separate"/>
          </w:r>
          <w:r w:rsidR="00EB3D94">
            <w:rPr>
              <w:noProof/>
            </w:rPr>
            <w:t>(Bull, 2010)</w:t>
          </w:r>
          <w:r>
            <w:fldChar w:fldCharType="end"/>
          </w:r>
        </w:sdtContent>
      </w:sdt>
      <w:r>
        <w:t xml:space="preserve">.  Unusual juxtapositions and out of place language was also shown to be common in parody text, for example “Pedophile of the Year” </w:t>
      </w:r>
      <w:sdt>
        <w:sdtPr>
          <w:id w:val="1155421741"/>
          <w:citation/>
        </w:sdtPr>
        <w:sdtEndPr/>
        <w:sdtContent>
          <w:r>
            <w:fldChar w:fldCharType="begin"/>
          </w:r>
          <w:r>
            <w:instrText xml:space="preserve"> CITATION Bul10 \l 1033 </w:instrText>
          </w:r>
          <w:r>
            <w:fldChar w:fldCharType="separate"/>
          </w:r>
          <w:r w:rsidR="00EB3D94">
            <w:rPr>
              <w:noProof/>
            </w:rPr>
            <w:t>(Bull, 2010)</w:t>
          </w:r>
          <w:r>
            <w:fldChar w:fldCharType="end"/>
          </w:r>
        </w:sdtContent>
      </w:sdt>
      <w:r>
        <w:t xml:space="preserve">.  This also leads to a comparison of the type of language used in parody and satirical articles.  Non-serious text tends to use informal language </w:t>
      </w:r>
      <w:r w:rsidR="008C7297">
        <w:t xml:space="preserve">with frequent use of adjectives, adverbs, contractions, slang and profanity, where serious text have a more professional approach </w:t>
      </w:r>
      <w:sdt>
        <w:sdtPr>
          <w:id w:val="1255014183"/>
          <w:citation/>
        </w:sdtPr>
        <w:sdtEndPr/>
        <w:sdtContent>
          <w:r w:rsidR="008C7297">
            <w:fldChar w:fldCharType="begin"/>
          </w:r>
          <w:r w:rsidR="008C7297">
            <w:instrText xml:space="preserve"> CITATION Bul10 \l 1033 </w:instrText>
          </w:r>
          <w:r w:rsidR="008C7297">
            <w:fldChar w:fldCharType="separate"/>
          </w:r>
          <w:r w:rsidR="00EB3D94">
            <w:rPr>
              <w:noProof/>
            </w:rPr>
            <w:t>(Bull, 2010)</w:t>
          </w:r>
          <w:r w:rsidR="008C7297">
            <w:fldChar w:fldCharType="end"/>
          </w:r>
        </w:sdtContent>
      </w:sdt>
      <w:r w:rsidR="008C7297">
        <w:t xml:space="preserve">.  In contrast to serious text, parodies can also be personalized (use of personal pronouns) </w:t>
      </w:r>
      <w:sdt>
        <w:sdtPr>
          <w:id w:val="-1173253627"/>
          <w:citation/>
        </w:sdtPr>
        <w:sdtEndPr/>
        <w:sdtContent>
          <w:r w:rsidR="008C7297">
            <w:fldChar w:fldCharType="begin"/>
          </w:r>
          <w:r w:rsidR="008C7297">
            <w:instrText xml:space="preserve"> CITATION Bul10 \l 1033 </w:instrText>
          </w:r>
          <w:r w:rsidR="008C7297">
            <w:fldChar w:fldCharType="separate"/>
          </w:r>
          <w:r w:rsidR="00EB3D94">
            <w:rPr>
              <w:noProof/>
            </w:rPr>
            <w:t>(Bull, 2010)</w:t>
          </w:r>
          <w:r w:rsidR="008C7297">
            <w:fldChar w:fldCharType="end"/>
          </w:r>
        </w:sdtContent>
      </w:sdt>
      <w:r w:rsidR="008C7297">
        <w:t>.  Punctuation was also seen an indicator as serious text rarely use punctuation like exclamation marks.</w:t>
      </w:r>
      <w:sdt>
        <w:sdtPr>
          <w:id w:val="-737928807"/>
          <w:citation/>
        </w:sdtPr>
        <w:sdtEndPr/>
        <w:sdtContent>
          <w:r w:rsidR="008C7297">
            <w:fldChar w:fldCharType="begin"/>
          </w:r>
          <w:r w:rsidR="008C7297">
            <w:instrText xml:space="preserve"> CITATION Tsu10 \l 1033  \m Bul10</w:instrText>
          </w:r>
          <w:r w:rsidR="008C7297">
            <w:fldChar w:fldCharType="separate"/>
          </w:r>
          <w:r w:rsidR="00EB3D94">
            <w:rPr>
              <w:noProof/>
            </w:rPr>
            <w:t xml:space="preserve"> (Tsur, Davidov, &amp; Rappoport, 2010; Bull, 2010)</w:t>
          </w:r>
          <w:r w:rsidR="008C7297">
            <w:fldChar w:fldCharType="end"/>
          </w:r>
        </w:sdtContent>
      </w:sdt>
      <w:r w:rsidR="008C7297">
        <w:t>.</w:t>
      </w:r>
    </w:p>
    <w:p w14:paraId="3C3F2FA8" w14:textId="7C738BF4" w:rsidR="00550591" w:rsidRDefault="00550591" w:rsidP="00172F5A">
      <w:pPr>
        <w:pStyle w:val="NoSpacing"/>
        <w:spacing w:line="480" w:lineRule="auto"/>
        <w:ind w:firstLine="576"/>
      </w:pPr>
      <w:r>
        <w:t xml:space="preserve">As seen in </w:t>
      </w:r>
      <w:r>
        <w:fldChar w:fldCharType="begin"/>
      </w:r>
      <w:r>
        <w:instrText xml:space="preserve"> REF _Ref406431849 \h </w:instrText>
      </w:r>
      <w:r w:rsidR="00C12D54">
        <w:instrText xml:space="preserve"> \* MERGEFORMAT </w:instrText>
      </w:r>
      <w:r>
        <w:fldChar w:fldCharType="separate"/>
      </w:r>
      <w:r w:rsidR="00EB3D94">
        <w:t xml:space="preserve">Figure </w:t>
      </w:r>
      <w:r w:rsidR="00EB3D94">
        <w:rPr>
          <w:noProof/>
        </w:rPr>
        <w:t>1</w:t>
      </w:r>
      <w:r>
        <w:fldChar w:fldCharType="end"/>
      </w:r>
      <w:r>
        <w:t xml:space="preserve">, irony encompasses both satire and parody, but can also be more problematic to detect without a tonal reference or situational awareness.  As mentioned in </w:t>
      </w:r>
      <w:sdt>
        <w:sdtPr>
          <w:id w:val="-93093508"/>
          <w:citation/>
        </w:sdtPr>
        <w:sdtEndPr/>
        <w:sdtContent>
          <w:r>
            <w:fldChar w:fldCharType="begin"/>
          </w:r>
          <w:r>
            <w:instrText xml:space="preserve">CITATION Rey13 \l 1033 </w:instrText>
          </w:r>
          <w:r>
            <w:fldChar w:fldCharType="separate"/>
          </w:r>
          <w:r w:rsidR="00EB3D94">
            <w:rPr>
              <w:noProof/>
            </w:rPr>
            <w:t>(Reyes, Rosso, &amp; Veale, 2012)</w:t>
          </w:r>
          <w:r>
            <w:fldChar w:fldCharType="end"/>
          </w:r>
        </w:sdtContent>
      </w:sdt>
      <w:r>
        <w:t xml:space="preserve">, it is “unrealistic to seek a computational silver bullet for irony.”  In an effort to detect verbal irony in text, </w:t>
      </w:r>
      <w:sdt>
        <w:sdtPr>
          <w:id w:val="2021667197"/>
          <w:citation/>
        </w:sdtPr>
        <w:sdtEndPr/>
        <w:sdtContent>
          <w:r>
            <w:fldChar w:fldCharType="begin"/>
          </w:r>
          <w:r>
            <w:instrText xml:space="preserve"> CITATION Rey13 \l 1033 </w:instrText>
          </w:r>
          <w:r>
            <w:fldChar w:fldCharType="separate"/>
          </w:r>
          <w:r w:rsidR="00EB3D94">
            <w:rPr>
              <w:noProof/>
            </w:rPr>
            <w:t>(Reyes, Rosso, &amp; Veale, 2012)</w:t>
          </w:r>
          <w:r>
            <w:fldChar w:fldCharType="end"/>
          </w:r>
        </w:sdtContent>
      </w:sdt>
      <w:r>
        <w:t xml:space="preserve"> focus on four main properties: signatures (typographical elements), unexpectedness, style (textual sequences), and emotional scenarios.</w:t>
      </w:r>
      <w:r w:rsidR="00507970">
        <w:t xml:space="preserve">  Properties of irony detection clearly cascade down to the sub domains of parody and satire.</w:t>
      </w:r>
    </w:p>
    <w:p w14:paraId="6499D454" w14:textId="77777777" w:rsidR="00650B63" w:rsidRDefault="00650B63" w:rsidP="00172F5A">
      <w:pPr>
        <w:pStyle w:val="NoSpacing"/>
        <w:spacing w:line="480" w:lineRule="auto"/>
      </w:pPr>
    </w:p>
    <w:p w14:paraId="3BFE614E" w14:textId="38D0E843" w:rsidR="008060AD" w:rsidRDefault="008060AD" w:rsidP="00172F5A">
      <w:pPr>
        <w:pStyle w:val="Heading2"/>
        <w:spacing w:line="480" w:lineRule="auto"/>
      </w:pPr>
      <w:bookmarkStart w:id="13" w:name="_Ref406522719"/>
      <w:bookmarkStart w:id="14" w:name="_Toc406629449"/>
      <w:r>
        <w:t>Class Imbalance Problem</w:t>
      </w:r>
      <w:bookmarkEnd w:id="13"/>
      <w:bookmarkEnd w:id="14"/>
    </w:p>
    <w:p w14:paraId="07107C25" w14:textId="46EFD4B7" w:rsidR="008060AD" w:rsidRPr="008060AD" w:rsidRDefault="008060AD" w:rsidP="00172F5A">
      <w:pPr>
        <w:pStyle w:val="NoSpacing"/>
        <w:spacing w:line="480" w:lineRule="auto"/>
        <w:ind w:firstLine="432"/>
      </w:pPr>
      <w:r>
        <w:t xml:space="preserve">Drummond and </w:t>
      </w:r>
      <w:proofErr w:type="spellStart"/>
      <w:r>
        <w:t>Holte</w:t>
      </w:r>
      <w:proofErr w:type="spellEnd"/>
      <w:r>
        <w:t xml:space="preserve"> discuss the class imbalance problem as cost in misclassification.  Class imbalance occurs when there is a significantly large number of examples of a certain class (such as </w:t>
      </w:r>
      <w:r>
        <w:lastRenderedPageBreak/>
        <w:t xml:space="preserve">positive or negative) over another.  As the imbalance increases, algorithms like Naïve Bayes that are somewhat resistant to the class imbalance problem suffers performance </w:t>
      </w:r>
      <w:sdt>
        <w:sdtPr>
          <w:id w:val="1240164821"/>
          <w:citation/>
        </w:sdtPr>
        <w:sdtEndPr/>
        <w:sdtContent>
          <w:r>
            <w:fldChar w:fldCharType="begin"/>
          </w:r>
          <w:r>
            <w:instrText xml:space="preserve"> CITATION Chr12 \l 1033 </w:instrText>
          </w:r>
          <w:r>
            <w:fldChar w:fldCharType="separate"/>
          </w:r>
          <w:r w:rsidR="00EB3D94">
            <w:rPr>
              <w:noProof/>
            </w:rPr>
            <w:t>(Drummond &amp; Holte, 2012)</w:t>
          </w:r>
          <w:r>
            <w:rPr>
              <w:noProof/>
            </w:rPr>
            <w:fldChar w:fldCharType="end"/>
          </w:r>
        </w:sdtContent>
      </w:sdt>
      <w:r>
        <w:t xml:space="preserve">. Instead of using different algorithms to overcome class imbalance, the authors suggest generalizing the data to create a more uniform distribution to help overcome class imbalance </w:t>
      </w:r>
      <w:sdt>
        <w:sdtPr>
          <w:id w:val="1240164820"/>
          <w:citation/>
        </w:sdtPr>
        <w:sdtEndPr/>
        <w:sdtContent>
          <w:r>
            <w:fldChar w:fldCharType="begin"/>
          </w:r>
          <w:r>
            <w:instrText xml:space="preserve"> CITATION Chr12 \l 1033 </w:instrText>
          </w:r>
          <w:r>
            <w:fldChar w:fldCharType="separate"/>
          </w:r>
          <w:r w:rsidR="00EB3D94">
            <w:rPr>
              <w:noProof/>
            </w:rPr>
            <w:t>(Drummond &amp; Holte, 2012)</w:t>
          </w:r>
          <w:r>
            <w:rPr>
              <w:noProof/>
            </w:rPr>
            <w:fldChar w:fldCharType="end"/>
          </w:r>
        </w:sdtContent>
      </w:sdt>
      <w:r>
        <w:t>.  There are various methods to create a more uniform distribution of classes in a data set.  YouTube has millions of videos with a fraction of those being sourc</w:t>
      </w:r>
      <w:r w:rsidR="009F3CDE">
        <w:t>e/parody pairs.  In order to keep the dataset in this study from becoming imbalanced, source/parody pairs were filtered to give a true to false class ratio of 2:1.</w:t>
      </w:r>
    </w:p>
    <w:p w14:paraId="6567D6DD" w14:textId="64E453EB" w:rsidR="00B42118" w:rsidRDefault="00B42118" w:rsidP="00172F5A">
      <w:pPr>
        <w:pStyle w:val="Heading1"/>
        <w:spacing w:line="480" w:lineRule="auto"/>
      </w:pPr>
      <w:bookmarkStart w:id="15" w:name="_Toc406629450"/>
      <w:r>
        <w:t>Preliminary Work</w:t>
      </w:r>
      <w:bookmarkEnd w:id="15"/>
    </w:p>
    <w:p w14:paraId="5F3CE9DB" w14:textId="2A27C82D" w:rsidR="009F3CDE" w:rsidRPr="009F3CDE" w:rsidRDefault="009F3CDE" w:rsidP="00172F5A">
      <w:pPr>
        <w:pStyle w:val="Heading2"/>
        <w:spacing w:line="480" w:lineRule="auto"/>
      </w:pPr>
      <w:bookmarkStart w:id="16" w:name="_Toc406629451"/>
      <w:r>
        <w:t>Data</w:t>
      </w:r>
      <w:bookmarkEnd w:id="16"/>
    </w:p>
    <w:p w14:paraId="308DABDA" w14:textId="1F10A503" w:rsidR="00650B63" w:rsidRDefault="009F3CDE" w:rsidP="00172F5A">
      <w:pPr>
        <w:pStyle w:val="NoSpacing"/>
        <w:spacing w:line="480" w:lineRule="auto"/>
        <w:ind w:firstLine="576"/>
      </w:pPr>
      <w:r>
        <w:t xml:space="preserve">Only information about the YouTube video was collected (video statistics), rather than the video itself.  The search for videos was quite limited (search bias in which videos were chosen).  Given a well-known or popular parody video, the corresponding known source was found.  The problem of multiple renditions of the same source arose and to solve it, only deemed “official” sources were collected (another search bias).  The term “official” refers to the video being published (uploaded) by the artistic work’s artist or sponsor YouTube channel or account.  The collection of known sources and parodies (28 of each) were retrieved using Google’s YouTube API and stored into an XML file format for easy access.  </w:t>
      </w:r>
    </w:p>
    <w:p w14:paraId="695DF445" w14:textId="2797B9CC" w:rsidR="009F3CDE" w:rsidRDefault="009F3CDE" w:rsidP="00172F5A">
      <w:pPr>
        <w:pStyle w:val="Heading2"/>
        <w:spacing w:line="480" w:lineRule="auto"/>
      </w:pPr>
      <w:bookmarkStart w:id="17" w:name="_Toc406629452"/>
      <w:r>
        <w:t>Evaluation of Video Statistics</w:t>
      </w:r>
      <w:bookmarkEnd w:id="17"/>
    </w:p>
    <w:p w14:paraId="4EAB3E88" w14:textId="35E22BC1" w:rsidR="009F3CDE" w:rsidRPr="009F3CDE" w:rsidRDefault="009F3CDE" w:rsidP="00172F5A">
      <w:pPr>
        <w:pStyle w:val="NoSpacing"/>
        <w:spacing w:line="480" w:lineRule="auto"/>
        <w:ind w:firstLine="432"/>
      </w:pPr>
      <w:r>
        <w:t xml:space="preserve">Four experimental models were created.  Each model contained different features which were described in the previous section.  The first experiment used only ratio features.  The second used ratios plus the </w:t>
      </w:r>
      <w:proofErr w:type="spellStart"/>
      <w:r>
        <w:t>publishedAfter</w:t>
      </w:r>
      <w:proofErr w:type="spellEnd"/>
      <w:r>
        <w:t xml:space="preserve"> feature.  The third experiment used only the raw data collected (no ratios) plus the </w:t>
      </w:r>
      <w:proofErr w:type="spellStart"/>
      <w:r>
        <w:t>publishedAfter</w:t>
      </w:r>
      <w:proofErr w:type="spellEnd"/>
      <w:r>
        <w:t xml:space="preserve"> feature; this experiment was used as the baseline used for comparison.  The fourth experiment included all features.</w:t>
      </w:r>
      <w:r w:rsidR="00BF0FFF">
        <w:t xml:space="preserve">   The best performance was a result of using all features noted in </w:t>
      </w:r>
      <w:r w:rsidR="00BF0FFF">
        <w:fldChar w:fldCharType="begin"/>
      </w:r>
      <w:r w:rsidR="00BF0FFF">
        <w:instrText xml:space="preserve"> REF _Ref406491946 \h </w:instrText>
      </w:r>
      <w:r w:rsidR="00C12D54">
        <w:instrText xml:space="preserve"> \* MERGEFORMAT </w:instrText>
      </w:r>
      <w:r w:rsidR="00BF0FFF">
        <w:fldChar w:fldCharType="separate"/>
      </w:r>
      <w:r w:rsidR="00EB3D94">
        <w:t xml:space="preserve">Table </w:t>
      </w:r>
      <w:r w:rsidR="00EB3D94">
        <w:rPr>
          <w:noProof/>
        </w:rPr>
        <w:lastRenderedPageBreak/>
        <w:t>1</w:t>
      </w:r>
      <w:r w:rsidR="00BF0FFF">
        <w:fldChar w:fldCharType="end"/>
      </w:r>
      <w:r w:rsidR="00BF0FFF">
        <w:t xml:space="preserve"> (experiment 4) and by oversampling to balance the dataset.  This gave a 98% ROC area; however, using the raw data as features, along with the oversampling caused overfitting.   A better representative of the preliminary results was an average ROC area of 65%-70%.  Note that this is only with features generated from the video statistics.</w:t>
      </w:r>
    </w:p>
    <w:p w14:paraId="14219458" w14:textId="577A5DB4" w:rsidR="00053B41" w:rsidRDefault="00F21A85" w:rsidP="00172F5A">
      <w:pPr>
        <w:pStyle w:val="Heading1"/>
        <w:spacing w:line="480" w:lineRule="auto"/>
      </w:pPr>
      <w:bookmarkStart w:id="18" w:name="_Toc406629453"/>
      <w:r>
        <w:t>Methodology and Experiment Design</w:t>
      </w:r>
      <w:bookmarkEnd w:id="18"/>
    </w:p>
    <w:p w14:paraId="50C871A8" w14:textId="70386DB5" w:rsidR="00053B41" w:rsidRDefault="00E65B8D" w:rsidP="00172F5A">
      <w:pPr>
        <w:pStyle w:val="Heading2"/>
        <w:spacing w:line="480" w:lineRule="auto"/>
      </w:pPr>
      <w:bookmarkStart w:id="19" w:name="_Toc406629454"/>
      <w:r>
        <w:t>Data Collection</w:t>
      </w:r>
      <w:bookmarkEnd w:id="19"/>
    </w:p>
    <w:p w14:paraId="05504C6D" w14:textId="0E421D03" w:rsidR="000D01B9" w:rsidRDefault="000D01B9" w:rsidP="00172F5A">
      <w:pPr>
        <w:pStyle w:val="NoSpacing"/>
        <w:spacing w:line="480" w:lineRule="auto"/>
        <w:ind w:firstLine="576"/>
      </w:pPr>
      <w:r>
        <w:t xml:space="preserve">One challenge to overcome was that there is no parody dataset for YouTube and no concrete way of collecting such data. The final experimentation greatly expanded the preliminary dataset.  Kimono Labs, an </w:t>
      </w:r>
      <w:r w:rsidR="00E11DBF">
        <w:t>API</w:t>
      </w:r>
      <w:r>
        <w:t xml:space="preserve"> for generating crawling templates, was used to generate seeds for crawling YouTube for source and parody videos </w:t>
      </w:r>
      <w:sdt>
        <w:sdtPr>
          <w:id w:val="294806300"/>
          <w:citation/>
        </w:sdtPr>
        <w:sdtEndPr/>
        <w:sdtContent>
          <w:r>
            <w:fldChar w:fldCharType="begin"/>
          </w:r>
          <w:r>
            <w:instrText xml:space="preserve"> CITATION Kim14 \l 1033 </w:instrText>
          </w:r>
          <w:r>
            <w:fldChar w:fldCharType="separate"/>
          </w:r>
          <w:r w:rsidR="00EB3D94">
            <w:rPr>
              <w:noProof/>
            </w:rPr>
            <w:t>(Kimono Labs, 2014)</w:t>
          </w:r>
          <w:r>
            <w:fldChar w:fldCharType="end"/>
          </w:r>
        </w:sdtContent>
      </w:sdt>
      <w:r>
        <w:t xml:space="preserve">.  The Kimono </w:t>
      </w:r>
      <w:r w:rsidR="00E11DBF">
        <w:t>API allowed quick and easy access to the top 100 songs from billboard.com (the week of November 3</w:t>
      </w:r>
      <w:r w:rsidR="00E11DBF" w:rsidRPr="00E11DBF">
        <w:rPr>
          <w:vertAlign w:val="superscript"/>
        </w:rPr>
        <w:t>rd</w:t>
      </w:r>
      <w:r w:rsidR="00E11DBF">
        <w:t xml:space="preserve"> was used).  The song titles were collected and used to retrieve the top two hits from YouTube using the YouTube Data API </w:t>
      </w:r>
      <w:sdt>
        <w:sdtPr>
          <w:id w:val="-1485304201"/>
          <w:citation/>
        </w:sdtPr>
        <w:sdtEndPr/>
        <w:sdtContent>
          <w:r w:rsidR="00E11DBF">
            <w:fldChar w:fldCharType="begin"/>
          </w:r>
          <w:r w:rsidR="00E11DBF">
            <w:instrText xml:space="preserve">CITATION API12 \l 1033 </w:instrText>
          </w:r>
          <w:r w:rsidR="00E11DBF">
            <w:fldChar w:fldCharType="separate"/>
          </w:r>
          <w:r w:rsidR="00EB3D94">
            <w:rPr>
              <w:noProof/>
            </w:rPr>
            <w:t>(API Overview Guide, 2014)</w:t>
          </w:r>
          <w:r w:rsidR="00E11DBF">
            <w:fldChar w:fldCharType="end"/>
          </w:r>
        </w:sdtContent>
      </w:sdt>
      <w:r w:rsidR="00E11DBF">
        <w:t xml:space="preserve">.  Parodies were retrieved in a similar fashion, except the keyword “parody” was added to the YouTube query as well as the number of videos were bumped up to five.  This helped reduce the class imbalance problem mentioned in </w:t>
      </w:r>
      <w:r w:rsidR="00E11DBF">
        <w:fldChar w:fldCharType="begin"/>
      </w:r>
      <w:r w:rsidR="00E11DBF">
        <w:instrText xml:space="preserve"> REF _Ref406522719 \r \h </w:instrText>
      </w:r>
      <w:r w:rsidR="00F46F95">
        <w:instrText xml:space="preserve"> \* MERGEFORMAT </w:instrText>
      </w:r>
      <w:r w:rsidR="00E11DBF">
        <w:fldChar w:fldCharType="separate"/>
      </w:r>
      <w:r w:rsidR="00EB3D94">
        <w:t>2.2</w:t>
      </w:r>
      <w:r w:rsidR="00E11DBF">
        <w:fldChar w:fldCharType="end"/>
      </w:r>
      <w:r w:rsidR="00F46F95">
        <w:t>.</w:t>
      </w:r>
      <w:r w:rsidR="00E11DBF">
        <w:t xml:space="preserve">  Pairs were generated by taking the cross product of</w:t>
      </w:r>
      <w:r w:rsidR="00F46F95">
        <w:t xml:space="preserve"> the two source videos and the five parody videos, making 1474 videos after filtering invalid videos and videos that were not in English.</w:t>
      </w:r>
      <w:r w:rsidR="004B3A9F">
        <w:t xml:space="preserve">  Information retrieved with the videos included the video statistics (view count, likes, etc.) and up to 2000 comments.</w:t>
      </w:r>
    </w:p>
    <w:p w14:paraId="0D9E6EEA" w14:textId="77777777" w:rsidR="007C1B93" w:rsidRDefault="007C1B93" w:rsidP="00172F5A">
      <w:pPr>
        <w:pStyle w:val="NoSpacing"/>
        <w:spacing w:line="480" w:lineRule="auto"/>
      </w:pPr>
    </w:p>
    <w:p w14:paraId="7BF07472" w14:textId="4B23F0CD" w:rsidR="00D80235" w:rsidRDefault="00D80235" w:rsidP="00172F5A">
      <w:pPr>
        <w:pStyle w:val="Heading2"/>
        <w:spacing w:line="480" w:lineRule="auto"/>
      </w:pPr>
      <w:bookmarkStart w:id="20" w:name="_Toc406629455"/>
      <w:r>
        <w:t>Data Annotation</w:t>
      </w:r>
      <w:bookmarkEnd w:id="20"/>
    </w:p>
    <w:p w14:paraId="52B0290E" w14:textId="65CC303F" w:rsidR="00D80235" w:rsidRPr="00D80235" w:rsidRDefault="00D80235" w:rsidP="00172F5A">
      <w:pPr>
        <w:pStyle w:val="NoSpacing"/>
        <w:spacing w:line="480" w:lineRule="auto"/>
        <w:ind w:firstLine="576"/>
      </w:pPr>
      <w:r>
        <w:t xml:space="preserve">A custom annotator was built to allow users to label candidate source/parody pairs as valid or invalid.  This was a crucial step in removing pairs that were not true parodies of source videos.  Naively, videos could be tagged based on whether the candidate parody video title contains parody keywords </w:t>
      </w:r>
      <w:r>
        <w:lastRenderedPageBreak/>
        <w:t xml:space="preserve">like “parody” or “spoof,” but this generates many incorrect matching with sources.  Likewise, if a parody video is popular enough, it also appears in the search results for the corresponding source video. It is also important to note that source lyric videos and other fan made videos were included in the dataset, so as to </w:t>
      </w:r>
      <w:r w:rsidR="004B3A9F">
        <w:t>extend preliminary data beyond “official” videos.</w:t>
      </w:r>
      <w:r>
        <w:t xml:space="preserve">  Having only two annotators available, pairs that were marked as valid by both annotators were considered to be valid source/parody pairs.  In future works, more annotators will be needed and as such, inter-annotator agreement can be verified by kappa statistics and other means.</w:t>
      </w:r>
      <w:r w:rsidR="008E5949">
        <w:t xml:space="preserve">  Annotation left only 571 valid pairs (38.74%), which shows the importance of annotating the data versus taking the naïve approach to class labels.  The number of pairs used in the final dataset were reduced to 162 valid pairs (about 11%) and 353 invalid pairs (23.95%) after removing videos that did not have a minimum of 100 comments available for crawling. </w:t>
      </w:r>
    </w:p>
    <w:p w14:paraId="4B788BDE" w14:textId="77777777" w:rsidR="007C1B93" w:rsidRPr="000D01B9" w:rsidRDefault="007C1B93" w:rsidP="00172F5A">
      <w:pPr>
        <w:pStyle w:val="NoSpacing"/>
        <w:spacing w:line="480" w:lineRule="auto"/>
      </w:pPr>
    </w:p>
    <w:p w14:paraId="6F1E15D5" w14:textId="6209F048" w:rsidR="00E65B8D" w:rsidRDefault="00E65B8D" w:rsidP="00172F5A">
      <w:pPr>
        <w:pStyle w:val="Heading2"/>
        <w:spacing w:line="480" w:lineRule="auto"/>
      </w:pPr>
      <w:bookmarkStart w:id="21" w:name="_Toc406629456"/>
      <w:r>
        <w:t>Features</w:t>
      </w:r>
      <w:bookmarkEnd w:id="21"/>
    </w:p>
    <w:p w14:paraId="6A3D0A75" w14:textId="551FFF20" w:rsidR="0019242A" w:rsidRDefault="0019242A" w:rsidP="00172F5A">
      <w:pPr>
        <w:pStyle w:val="NoSpacing"/>
        <w:spacing w:line="480" w:lineRule="auto"/>
        <w:ind w:firstLine="576"/>
      </w:pPr>
      <w:r>
        <w:t xml:space="preserve">Extracting features from video content can come with a high computational overhead.  Even though some natural language processing (NLP) tasks can be costly (depending on the size of text), this study focuses on using only features extracted from video information, statistics, and comments.  </w:t>
      </w:r>
      <w:r w:rsidR="00453240">
        <w:t>One area of focus were lexical features extracted from user comments per video.   Parts of speech tags were generated by two different toolkits: Stanford NLP</w:t>
      </w:r>
      <w:sdt>
        <w:sdtPr>
          <w:id w:val="-1606872922"/>
          <w:citation/>
        </w:sdtPr>
        <w:sdtEndPr/>
        <w:sdtContent>
          <w:r w:rsidR="00453240">
            <w:fldChar w:fldCharType="begin"/>
          </w:r>
          <w:r w:rsidR="00453240">
            <w:instrText xml:space="preserve"> CITATION Man14 \l 1033 </w:instrText>
          </w:r>
          <w:r w:rsidR="00453240">
            <w:fldChar w:fldCharType="separate"/>
          </w:r>
          <w:r w:rsidR="00EB3D94">
            <w:rPr>
              <w:noProof/>
            </w:rPr>
            <w:t xml:space="preserve"> (Manning, et al., 2014)</w:t>
          </w:r>
          <w:r w:rsidR="00453240">
            <w:fldChar w:fldCharType="end"/>
          </w:r>
        </w:sdtContent>
      </w:sdt>
      <w:r w:rsidR="00453240">
        <w:t xml:space="preserve"> </w:t>
      </w:r>
      <w:r w:rsidR="006E4909">
        <w:t>and GATE’s</w:t>
      </w:r>
      <w:r w:rsidR="00453240">
        <w:t xml:space="preserve"> TwitIE</w:t>
      </w:r>
      <w:sdt>
        <w:sdtPr>
          <w:id w:val="-1058347"/>
          <w:citation/>
        </w:sdtPr>
        <w:sdtEndPr/>
        <w:sdtContent>
          <w:r w:rsidR="00453240">
            <w:fldChar w:fldCharType="begin"/>
          </w:r>
          <w:r w:rsidR="00453240">
            <w:instrText xml:space="preserve"> CITATION Bon13 \l 1033 </w:instrText>
          </w:r>
          <w:r w:rsidR="00453240">
            <w:fldChar w:fldCharType="separate"/>
          </w:r>
          <w:r w:rsidR="00EB3D94">
            <w:rPr>
              <w:noProof/>
            </w:rPr>
            <w:t xml:space="preserve"> (Bontcheva, et al., 2013)</w:t>
          </w:r>
          <w:r w:rsidR="00453240">
            <w:fldChar w:fldCharType="end"/>
          </w:r>
        </w:sdtContent>
      </w:sdt>
      <w:r w:rsidR="00453240">
        <w:t xml:space="preserve">.  This allows the evaluation of a short-text tagger (TwitIE) </w:t>
      </w:r>
      <w:r w:rsidR="00211591">
        <w:t>and a multipurpose tagger (Stanford NLP).  Both were also used to analyze sentiment of user comments. TwitIE was used to produce an average word sentiment, where Stanford NLP was used for sentence level sentiment.</w:t>
      </w:r>
      <w:r w:rsidR="00883F34">
        <w:t xml:space="preserve">  Other features include statistical lexical and structural features like punctuation, average word length, and number of sentences.  A profanity filter was used to calculate the number of bad words in each set of comments.  The number of unrecognizable tokens by the parts of speech taggers was also added as a feature.  This hints at the unique language of the user comments where nontraditional English spelling </w:t>
      </w:r>
      <w:r w:rsidR="00883F34">
        <w:lastRenderedPageBreak/>
        <w:t>and internet slang is used.</w:t>
      </w:r>
      <w:r w:rsidR="007153D5">
        <w:t xml:space="preserve">  </w:t>
      </w:r>
      <w:r w:rsidR="00F21A85">
        <w:t xml:space="preserve">  All counts (sentiment, parts of speech, etc.) were normalized to percentages to take into account the difference in the number of comments available between videos. </w:t>
      </w:r>
      <w:r w:rsidR="007153D5">
        <w:t xml:space="preserve">Another large portion of features generated were by using Mallet </w:t>
      </w:r>
      <w:sdt>
        <w:sdtPr>
          <w:id w:val="-2003268731"/>
          <w:citation/>
        </w:sdtPr>
        <w:sdtEndPr/>
        <w:sdtContent>
          <w:r w:rsidR="007153D5">
            <w:fldChar w:fldCharType="begin"/>
          </w:r>
          <w:r w:rsidR="007153D5">
            <w:instrText xml:space="preserve"> CITATION And02 \l 1033 </w:instrText>
          </w:r>
          <w:r w:rsidR="007153D5">
            <w:fldChar w:fldCharType="separate"/>
          </w:r>
          <w:r w:rsidR="00EB3D94">
            <w:rPr>
              <w:noProof/>
            </w:rPr>
            <w:t>(McCallum, 2002)</w:t>
          </w:r>
          <w:r w:rsidR="007153D5">
            <w:fldChar w:fldCharType="end"/>
          </w:r>
        </w:sdtContent>
      </w:sdt>
      <w:r w:rsidR="007153D5">
        <w:t>, a machine learning toolkit for natural language.  The built in stop word removal and stemming was used before collecting the top 20 topics for all parodies and sources for each training dataset.</w:t>
      </w:r>
    </w:p>
    <w:p w14:paraId="0CE76364" w14:textId="77777777" w:rsidR="00650B63" w:rsidRPr="0019242A" w:rsidRDefault="00650B63" w:rsidP="00172F5A">
      <w:pPr>
        <w:pStyle w:val="NoSpacing"/>
        <w:spacing w:line="480" w:lineRule="auto"/>
      </w:pPr>
    </w:p>
    <w:p w14:paraId="33A87E81" w14:textId="470E442A" w:rsidR="00E65B8D" w:rsidRPr="00E65B8D" w:rsidRDefault="00E65B8D" w:rsidP="00172F5A">
      <w:pPr>
        <w:pStyle w:val="Heading2"/>
        <w:spacing w:line="480" w:lineRule="auto"/>
      </w:pPr>
      <w:bookmarkStart w:id="22" w:name="_Toc406629457"/>
      <w:r>
        <w:t>Experiment</w:t>
      </w:r>
      <w:bookmarkEnd w:id="22"/>
    </w:p>
    <w:p w14:paraId="536E322B" w14:textId="4FCC98E3" w:rsidR="00053B41" w:rsidRDefault="007B7470" w:rsidP="00172F5A">
      <w:pPr>
        <w:pStyle w:val="NoSpacing"/>
        <w:spacing w:line="480" w:lineRule="auto"/>
        <w:ind w:firstLine="432"/>
      </w:pPr>
      <w:r>
        <w:t>Experimentation was setup using a 10 fold cross validation with 90% of the data used for training and 10% used for testing.  All features were generated per video automatically with the exception of a few features like title similarity, which requires both videos to construct the feature.  Topic features were constructed by training the topic model in Mallet using the training datasets and then using that model to infer the topics for the test datasets.</w:t>
      </w:r>
      <w:r w:rsidR="002F074B">
        <w:t xml:space="preserve">  Two data configurations were used to test whether or not the occurrence of “parody” would introduce a bias to classification.  A synset was created for removing these occurrences: {parody, parodies, spoof, </w:t>
      </w:r>
      <w:proofErr w:type="gramStart"/>
      <w:r w:rsidR="002F074B">
        <w:t>spoofs</w:t>
      </w:r>
      <w:proofErr w:type="gramEnd"/>
      <w:r w:rsidR="002F074B">
        <w:t xml:space="preserve">}.  The data configurations were then combined with different feature arraignments to test the impact of using Stanford NLP, TwitIE, and video statistics.  All classification tasks were done using the machine learning tool Weka </w:t>
      </w:r>
      <w:sdt>
        <w:sdtPr>
          <w:id w:val="-825737362"/>
          <w:citation/>
        </w:sdtPr>
        <w:sdtEndPr/>
        <w:sdtContent>
          <w:r w:rsidR="002F074B">
            <w:fldChar w:fldCharType="begin"/>
          </w:r>
          <w:r w:rsidR="002F074B">
            <w:instrText xml:space="preserve"> CITATION Mar09 \l 1033 </w:instrText>
          </w:r>
          <w:r w:rsidR="002F074B">
            <w:fldChar w:fldCharType="separate"/>
          </w:r>
          <w:r w:rsidR="00EB3D94">
            <w:rPr>
              <w:noProof/>
            </w:rPr>
            <w:t>(Hall, et al., 2009)</w:t>
          </w:r>
          <w:r w:rsidR="002F074B">
            <w:fldChar w:fldCharType="end"/>
          </w:r>
        </w:sdtContent>
      </w:sdt>
      <w:r w:rsidR="002F074B">
        <w:t>.</w:t>
      </w:r>
    </w:p>
    <w:p w14:paraId="2EB2076E" w14:textId="77777777" w:rsidR="00053B41" w:rsidRDefault="00053B41" w:rsidP="00172F5A">
      <w:pPr>
        <w:pStyle w:val="Heading1"/>
        <w:spacing w:line="480" w:lineRule="auto"/>
      </w:pPr>
      <w:bookmarkStart w:id="23" w:name="_Toc406629458"/>
      <w:r>
        <w:t>Results</w:t>
      </w:r>
      <w:bookmarkEnd w:id="23"/>
    </w:p>
    <w:p w14:paraId="1E90D05B" w14:textId="1444A6FF" w:rsidR="00F3516F" w:rsidRDefault="005648E5" w:rsidP="00172F5A">
      <w:pPr>
        <w:pStyle w:val="NoSpacing"/>
        <w:spacing w:line="480" w:lineRule="auto"/>
        <w:ind w:firstLine="432"/>
      </w:pPr>
      <w:r>
        <w:t xml:space="preserve">Results were averaged across all 10 folds.  The f-measure, standard deviation, and standard error can be found for each feature configuration in </w:t>
      </w:r>
      <w:r>
        <w:fldChar w:fldCharType="begin"/>
      </w:r>
      <w:r>
        <w:instrText xml:space="preserve"> REF _Ref406621924 \h </w:instrText>
      </w:r>
      <w:r w:rsidR="00172F5A">
        <w:instrText xml:space="preserve"> \* MERGEFORMAT </w:instrText>
      </w:r>
      <w:r>
        <w:fldChar w:fldCharType="separate"/>
      </w:r>
      <w:r w:rsidR="00EB3D94">
        <w:t xml:space="preserve">Table </w:t>
      </w:r>
      <w:r w:rsidR="00EB3D94">
        <w:rPr>
          <w:noProof/>
        </w:rPr>
        <w:t>3</w:t>
      </w:r>
      <w:r>
        <w:fldChar w:fldCharType="end"/>
      </w:r>
      <w:proofErr w:type="gramStart"/>
      <w:r>
        <w:t>,</w:t>
      </w:r>
      <w:proofErr w:type="gramEnd"/>
      <w:r>
        <w:fldChar w:fldCharType="begin"/>
      </w:r>
      <w:r>
        <w:instrText xml:space="preserve"> REF _Ref406621926 \h </w:instrText>
      </w:r>
      <w:r w:rsidR="00172F5A">
        <w:instrText xml:space="preserve"> \* MERGEFORMAT </w:instrText>
      </w:r>
      <w:r>
        <w:fldChar w:fldCharType="separate"/>
      </w:r>
      <w:r w:rsidR="00EB3D94">
        <w:t xml:space="preserve">Table </w:t>
      </w:r>
      <w:r w:rsidR="00EB3D94">
        <w:rPr>
          <w:noProof/>
        </w:rPr>
        <w:t>4</w:t>
      </w:r>
      <w:r>
        <w:fldChar w:fldCharType="end"/>
      </w:r>
      <w:r>
        <w:t xml:space="preserve">, and </w:t>
      </w:r>
      <w:r>
        <w:fldChar w:fldCharType="begin"/>
      </w:r>
      <w:r>
        <w:instrText xml:space="preserve"> REF _Ref406621928 \h </w:instrText>
      </w:r>
      <w:r w:rsidR="00172F5A">
        <w:instrText xml:space="preserve"> \* MERGEFORMAT </w:instrText>
      </w:r>
      <w:r>
        <w:fldChar w:fldCharType="separate"/>
      </w:r>
      <w:r w:rsidR="00EB3D94">
        <w:t xml:space="preserve">Table </w:t>
      </w:r>
      <w:r w:rsidR="00EB3D94">
        <w:rPr>
          <w:noProof/>
        </w:rPr>
        <w:t>5</w:t>
      </w:r>
      <w:r>
        <w:fldChar w:fldCharType="end"/>
      </w:r>
      <w:r>
        <w:t xml:space="preserve">. On average, the best performing inducers were MLP and IB1 at 90%-93% f-measure.  J48 performed well, but after looking at the pruned tree, the model tended to overfit.   With the addition of features from user comments, performance increased significantly when compared to the preliminary work which used only video </w:t>
      </w:r>
      <w:r>
        <w:lastRenderedPageBreak/>
        <w:t>statistics.  Stanford NLP is shown to produce more relevant features than the TwitIE parts of speech tagger (</w:t>
      </w:r>
      <w:r>
        <w:fldChar w:fldCharType="begin"/>
      </w:r>
      <w:r>
        <w:instrText xml:space="preserve"> REF _Ref406621924 \h </w:instrText>
      </w:r>
      <w:r w:rsidR="00172F5A">
        <w:instrText xml:space="preserve"> \* MERGEFORMAT </w:instrText>
      </w:r>
      <w:r>
        <w:fldChar w:fldCharType="separate"/>
      </w:r>
      <w:r w:rsidR="00EB3D94">
        <w:t xml:space="preserve">Table </w:t>
      </w:r>
      <w:r w:rsidR="00EB3D94">
        <w:rPr>
          <w:noProof/>
        </w:rPr>
        <w:t>3</w:t>
      </w:r>
      <w:r>
        <w:fldChar w:fldCharType="end"/>
      </w:r>
      <w:r>
        <w:t xml:space="preserve"> and </w:t>
      </w:r>
      <w:r>
        <w:fldChar w:fldCharType="begin"/>
      </w:r>
      <w:r>
        <w:instrText xml:space="preserve"> REF _Ref406621926 \h </w:instrText>
      </w:r>
      <w:r w:rsidR="00172F5A">
        <w:instrText xml:space="preserve"> \* MERGEFORMAT </w:instrText>
      </w:r>
      <w:r>
        <w:fldChar w:fldCharType="separate"/>
      </w:r>
      <w:r w:rsidR="00EB3D94">
        <w:t xml:space="preserve">Table </w:t>
      </w:r>
      <w:r w:rsidR="00EB3D94">
        <w:rPr>
          <w:noProof/>
        </w:rPr>
        <w:t>4</w:t>
      </w:r>
      <w:r>
        <w:fldChar w:fldCharType="end"/>
      </w:r>
      <w:r>
        <w:t>)</w:t>
      </w:r>
      <w:r w:rsidR="004F0348">
        <w:t xml:space="preserve">. When the TwitIE features were removed (see </w:t>
      </w:r>
      <w:r w:rsidR="004F0348">
        <w:fldChar w:fldCharType="begin"/>
      </w:r>
      <w:r w:rsidR="004F0348">
        <w:instrText xml:space="preserve"> REF _Ref406621926 \h </w:instrText>
      </w:r>
      <w:r w:rsidR="00172F5A">
        <w:instrText xml:space="preserve"> \* MERGEFORMAT </w:instrText>
      </w:r>
      <w:r w:rsidR="004F0348">
        <w:fldChar w:fldCharType="separate"/>
      </w:r>
      <w:r w:rsidR="00EB3D94">
        <w:t xml:space="preserve">Table </w:t>
      </w:r>
      <w:r w:rsidR="00EB3D94">
        <w:rPr>
          <w:noProof/>
        </w:rPr>
        <w:t>4</w:t>
      </w:r>
      <w:r w:rsidR="004F0348">
        <w:fldChar w:fldCharType="end"/>
      </w:r>
      <w:r w:rsidR="004F0348">
        <w:t>), performance was relatively unaffected (1%-2% at most).  Logistic is an exception to this analysis as it dropped 6.59%; however, this is taken as an intrinsic property of the inducer and requires further investigation.</w:t>
      </w:r>
      <w:r w:rsidR="00F3516F">
        <w:t xml:space="preserve">  The removal of the video statistic features, however, did reduce performance for most inducers, showing that the popularity of a video helps indicate the relation between a parody and its source.  Removing the parody synset did not have a heavy impact on performance.  This is an important find, such that the </w:t>
      </w:r>
      <w:proofErr w:type="gramStart"/>
      <w:r w:rsidR="006E4909">
        <w:t>word ”</w:t>
      </w:r>
      <w:proofErr w:type="gramEnd"/>
      <w:r w:rsidR="00F3516F">
        <w:t>parody” does not degrade classification of source/parody pairs.</w:t>
      </w:r>
    </w:p>
    <w:p w14:paraId="6BABC775" w14:textId="59E4CB15" w:rsidR="00053B41" w:rsidRDefault="00F3516F" w:rsidP="00172F5A">
      <w:pPr>
        <w:pStyle w:val="NoSpacing"/>
        <w:spacing w:line="480" w:lineRule="auto"/>
        <w:ind w:firstLine="432"/>
      </w:pPr>
      <w:r>
        <w:t xml:space="preserve">The most influential features were seen by using feature subset selection within Weka.  This showed that source and parody topics were most influential in the classification task.  However, some topics clusters tend to overfit to popular videos or artist, especially for source videos.   </w:t>
      </w:r>
      <w:r w:rsidR="00881695">
        <w:t xml:space="preserve">Generic clusters were also formed for things like music, humor, appraisal (users liked the song), and hate.  A few unexpected topics also appeared, which show that current events also make it into the trending topics of the videos, for example: Obama, Ebola, and religion.  Other </w:t>
      </w:r>
      <w:r w:rsidR="00982CC7">
        <w:t xml:space="preserve">feature analysis concluded that personal nouns were not relevant.  This contradicts related work in </w:t>
      </w:r>
      <w:r w:rsidR="00982CC7">
        <w:fldChar w:fldCharType="begin"/>
      </w:r>
      <w:r w:rsidR="00982CC7">
        <w:instrText xml:space="preserve"> REF _Ref406625825 \r \h </w:instrText>
      </w:r>
      <w:r w:rsidR="00172F5A">
        <w:instrText xml:space="preserve"> \* MERGEFORMAT </w:instrText>
      </w:r>
      <w:r w:rsidR="00982CC7">
        <w:fldChar w:fldCharType="separate"/>
      </w:r>
      <w:r w:rsidR="00EB3D94">
        <w:t>2.1.3</w:t>
      </w:r>
      <w:r w:rsidR="00982CC7">
        <w:fldChar w:fldCharType="end"/>
      </w:r>
      <w:r w:rsidR="00982CC7">
        <w:t>.  Lexical features that were relevant included verbs, symbols, periods, adjectives, average word length in parody comments, and undefined or unrecognized tokens.  Sentiment also showed promise during feature selection, though further experiments and dataset expansion will be needed to achieve more insightful feature selection.</w:t>
      </w:r>
    </w:p>
    <w:p w14:paraId="30C1193E" w14:textId="19745363" w:rsidR="00053B41" w:rsidRDefault="00F21A85" w:rsidP="00172F5A">
      <w:pPr>
        <w:pStyle w:val="Heading1"/>
        <w:spacing w:line="480" w:lineRule="auto"/>
      </w:pPr>
      <w:bookmarkStart w:id="24" w:name="_Toc406629459"/>
      <w:r>
        <w:t>Summary and Future Work</w:t>
      </w:r>
      <w:bookmarkEnd w:id="24"/>
    </w:p>
    <w:p w14:paraId="7FCB31CF" w14:textId="52961997" w:rsidR="00053B41" w:rsidRDefault="00971383" w:rsidP="00172F5A">
      <w:pPr>
        <w:pStyle w:val="NoSpacing"/>
        <w:spacing w:line="480" w:lineRule="auto"/>
        <w:ind w:firstLine="432"/>
      </w:pPr>
      <w:r>
        <w:t xml:space="preserve">The original hypothesis of this study holds.  After introducing features extracted from comments, classification of source/parody pairs improved.  The hypothesis also held after removing the parody synset.  This generalizes the approach and makes it applicable to other domains, such as improving search, classifying news articles, plagiarism, and other derivative work domains.  The proof of concept in </w:t>
      </w:r>
      <w:r>
        <w:lastRenderedPageBreak/>
        <w:t xml:space="preserve">this study leaves many possible directions for future research, including domain adaptation and feature expansion.  Features left for future work include named entity recognition (this can help detect original authors of works), unusual </w:t>
      </w:r>
      <w:r w:rsidR="00576AEA">
        <w:t>juxtapositions</w:t>
      </w:r>
      <w:r>
        <w:t xml:space="preserve"> and out of place language </w:t>
      </w:r>
      <w:sdt>
        <w:sdtPr>
          <w:id w:val="187026802"/>
          <w:citation/>
        </w:sdtPr>
        <w:sdtEndPr/>
        <w:sdtContent>
          <w:r>
            <w:fldChar w:fldCharType="begin"/>
          </w:r>
          <w:r>
            <w:instrText xml:space="preserve"> CITATION Bul10 \l 1033 </w:instrText>
          </w:r>
          <w:r>
            <w:fldChar w:fldCharType="separate"/>
          </w:r>
          <w:r w:rsidR="00EB3D94">
            <w:rPr>
              <w:noProof/>
            </w:rPr>
            <w:t>(Bull, 2010)</w:t>
          </w:r>
          <w:r>
            <w:fldChar w:fldCharType="end"/>
          </w:r>
        </w:sdtContent>
      </w:sdt>
      <w:r>
        <w:t xml:space="preserve">, sentence structure beyond punctuation </w:t>
      </w:r>
      <w:sdt>
        <w:sdtPr>
          <w:id w:val="-860362473"/>
          <w:citation/>
        </w:sdtPr>
        <w:sdtEndPr/>
        <w:sdtContent>
          <w:r>
            <w:fldChar w:fldCharType="begin"/>
          </w:r>
          <w:r>
            <w:instrText xml:space="preserve"> CITATION Rey13 \l 1033 </w:instrText>
          </w:r>
          <w:r>
            <w:fldChar w:fldCharType="separate"/>
          </w:r>
          <w:r w:rsidR="00EB3D94">
            <w:rPr>
              <w:noProof/>
            </w:rPr>
            <w:t>(Reyes, Rosso, &amp; Veale, 2012)</w:t>
          </w:r>
          <w:r>
            <w:fldChar w:fldCharType="end"/>
          </w:r>
        </w:sdtContent>
      </w:sdt>
      <w:r>
        <w:t xml:space="preserve">, and community acceptance of comments to supplement sentiment analysis </w:t>
      </w:r>
      <w:sdt>
        <w:sdtPr>
          <w:id w:val="-272479127"/>
          <w:citation/>
        </w:sdtPr>
        <w:sdtEndPr/>
        <w:sdtContent>
          <w:r>
            <w:fldChar w:fldCharType="begin"/>
          </w:r>
          <w:r>
            <w:instrText xml:space="preserve"> CITATION Sie10 \l 1033 </w:instrText>
          </w:r>
          <w:r>
            <w:fldChar w:fldCharType="separate"/>
          </w:r>
          <w:r w:rsidR="00EB3D94">
            <w:rPr>
              <w:noProof/>
            </w:rPr>
            <w:t>(Siersdorfer, 2010)</w:t>
          </w:r>
          <w:r>
            <w:fldChar w:fldCharType="end"/>
          </w:r>
        </w:sdtContent>
      </w:sdt>
      <w:r w:rsidR="00576AEA">
        <w:t>.</w:t>
      </w:r>
    </w:p>
    <w:p w14:paraId="040BFCD2" w14:textId="77777777" w:rsidR="00053B41" w:rsidRDefault="00053B41" w:rsidP="00172F5A">
      <w:pPr>
        <w:pStyle w:val="Heading1"/>
        <w:spacing w:line="480" w:lineRule="auto"/>
      </w:pPr>
      <w:bookmarkStart w:id="25" w:name="_Toc406629460"/>
      <w:r>
        <w:t>Acknowledgements</w:t>
      </w:r>
      <w:bookmarkEnd w:id="25"/>
    </w:p>
    <w:p w14:paraId="1BD8ED29" w14:textId="0F54944C" w:rsidR="00053B41" w:rsidRDefault="00576AEA" w:rsidP="00172F5A">
      <w:pPr>
        <w:pStyle w:val="NoSpacing"/>
        <w:spacing w:line="480" w:lineRule="auto"/>
        <w:ind w:firstLine="432"/>
      </w:pPr>
      <w:r>
        <w:t>I would like to thank my RPE committee for the support of this project, Dr. William H. Hsu for the original research domain, and Tracy Hsu for helping with data annotations.</w:t>
      </w:r>
    </w:p>
    <w:p w14:paraId="1700A6DE" w14:textId="77777777" w:rsidR="00BF0FFF" w:rsidRDefault="00BF0FFF" w:rsidP="00172F5A">
      <w:pPr>
        <w:spacing w:line="480" w:lineRule="auto"/>
      </w:pPr>
      <w:r>
        <w:br w:type="page"/>
      </w:r>
    </w:p>
    <w:p w14:paraId="1A73E3E1" w14:textId="5A3EF936" w:rsidR="00BF0FFF" w:rsidRDefault="00BF0FFF" w:rsidP="00BF0FFF">
      <w:pPr>
        <w:pStyle w:val="Heading1"/>
      </w:pPr>
      <w:bookmarkStart w:id="26" w:name="_Toc406629461"/>
      <w:r>
        <w:lastRenderedPageBreak/>
        <w:t>Appendix</w:t>
      </w:r>
      <w:bookmarkEnd w:id="26"/>
    </w:p>
    <w:tbl>
      <w:tblPr>
        <w:tblStyle w:val="TableGrid"/>
        <w:tblW w:w="0" w:type="auto"/>
        <w:tblInd w:w="576" w:type="dxa"/>
        <w:tblLook w:val="04A0" w:firstRow="1" w:lastRow="0" w:firstColumn="1" w:lastColumn="0" w:noHBand="0" w:noVBand="1"/>
      </w:tblPr>
      <w:tblGrid>
        <w:gridCol w:w="4445"/>
        <w:gridCol w:w="4329"/>
      </w:tblGrid>
      <w:tr w:rsidR="00BF0FFF" w14:paraId="274D6080" w14:textId="77777777" w:rsidTr="00BF0FFF">
        <w:tc>
          <w:tcPr>
            <w:tcW w:w="4445" w:type="dxa"/>
          </w:tcPr>
          <w:p w14:paraId="6848C2DD" w14:textId="77777777" w:rsidR="00BF0FFF" w:rsidRPr="007F4AEE" w:rsidRDefault="00BF0FFF" w:rsidP="00DF6CC8">
            <w:pPr>
              <w:rPr>
                <w:b/>
              </w:rPr>
            </w:pPr>
            <w:r w:rsidRPr="007F4AEE">
              <w:rPr>
                <w:b/>
              </w:rPr>
              <w:t>Feature</w:t>
            </w:r>
          </w:p>
        </w:tc>
        <w:tc>
          <w:tcPr>
            <w:tcW w:w="4329" w:type="dxa"/>
          </w:tcPr>
          <w:p w14:paraId="4A68889A" w14:textId="77777777" w:rsidR="00BF0FFF" w:rsidRPr="007F4AEE" w:rsidRDefault="00BF0FFF" w:rsidP="00DF6CC8">
            <w:pPr>
              <w:rPr>
                <w:b/>
              </w:rPr>
            </w:pPr>
            <w:r w:rsidRPr="007F4AEE">
              <w:rPr>
                <w:b/>
              </w:rPr>
              <w:t>Description</w:t>
            </w:r>
          </w:p>
        </w:tc>
      </w:tr>
      <w:tr w:rsidR="00BF0FFF" w14:paraId="7E00BD85" w14:textId="77777777" w:rsidTr="00BF0FFF">
        <w:tc>
          <w:tcPr>
            <w:tcW w:w="4445" w:type="dxa"/>
          </w:tcPr>
          <w:p w14:paraId="5E7BDF32" w14:textId="77777777" w:rsidR="00BF0FFF" w:rsidRDefault="00BF0FFF" w:rsidP="00DF6CC8">
            <w:proofErr w:type="spellStart"/>
            <w:r>
              <w:t>ratingOne</w:t>
            </w:r>
            <w:proofErr w:type="spellEnd"/>
            <w:r>
              <w:t xml:space="preserve"> and </w:t>
            </w:r>
            <w:proofErr w:type="spellStart"/>
            <w:r>
              <w:t>ratingTwo</w:t>
            </w:r>
            <w:proofErr w:type="spellEnd"/>
          </w:p>
        </w:tc>
        <w:tc>
          <w:tcPr>
            <w:tcW w:w="4329" w:type="dxa"/>
          </w:tcPr>
          <w:p w14:paraId="512E730E" w14:textId="77777777" w:rsidR="00BF0FFF" w:rsidRDefault="00BF0FFF" w:rsidP="00DF6CC8">
            <w:r>
              <w:t>The average rating of each video</w:t>
            </w:r>
          </w:p>
        </w:tc>
      </w:tr>
      <w:tr w:rsidR="00BF0FFF" w14:paraId="561DCEC7" w14:textId="77777777" w:rsidTr="00BF0FFF">
        <w:tc>
          <w:tcPr>
            <w:tcW w:w="4445" w:type="dxa"/>
          </w:tcPr>
          <w:p w14:paraId="7D73848F" w14:textId="77777777" w:rsidR="00BF0FFF" w:rsidRDefault="00BF0FFF" w:rsidP="00DF6CC8">
            <w:proofErr w:type="spellStart"/>
            <w:r>
              <w:t>commentCountOne</w:t>
            </w:r>
            <w:proofErr w:type="spellEnd"/>
            <w:r>
              <w:t xml:space="preserve"> and </w:t>
            </w:r>
            <w:proofErr w:type="spellStart"/>
            <w:r>
              <w:t>commentCountTwo</w:t>
            </w:r>
            <w:proofErr w:type="spellEnd"/>
          </w:p>
        </w:tc>
        <w:tc>
          <w:tcPr>
            <w:tcW w:w="4329" w:type="dxa"/>
          </w:tcPr>
          <w:p w14:paraId="53B15BDB" w14:textId="77777777" w:rsidR="00BF0FFF" w:rsidRDefault="00BF0FFF" w:rsidP="00DF6CC8">
            <w:r>
              <w:t>The number of comments for each video</w:t>
            </w:r>
          </w:p>
        </w:tc>
      </w:tr>
      <w:tr w:rsidR="00BF0FFF" w14:paraId="2988C6BF" w14:textId="77777777" w:rsidTr="00BF0FFF">
        <w:tc>
          <w:tcPr>
            <w:tcW w:w="4445" w:type="dxa"/>
          </w:tcPr>
          <w:p w14:paraId="5092898D" w14:textId="77777777" w:rsidR="00BF0FFF" w:rsidRDefault="00BF0FFF" w:rsidP="00DF6CC8">
            <w:proofErr w:type="spellStart"/>
            <w:r>
              <w:t>dislikeCountOne</w:t>
            </w:r>
            <w:proofErr w:type="spellEnd"/>
            <w:r>
              <w:t xml:space="preserve"> and </w:t>
            </w:r>
            <w:proofErr w:type="spellStart"/>
            <w:r>
              <w:t>dislikeCountTwo</w:t>
            </w:r>
            <w:proofErr w:type="spellEnd"/>
          </w:p>
        </w:tc>
        <w:tc>
          <w:tcPr>
            <w:tcW w:w="4329" w:type="dxa"/>
          </w:tcPr>
          <w:p w14:paraId="20B3B739" w14:textId="77777777" w:rsidR="00BF0FFF" w:rsidRDefault="00BF0FFF" w:rsidP="00DF6CC8">
            <w:r>
              <w:t>The number of dislikes for each video</w:t>
            </w:r>
          </w:p>
        </w:tc>
      </w:tr>
      <w:tr w:rsidR="00BF0FFF" w14:paraId="2137465F" w14:textId="77777777" w:rsidTr="00BF0FFF">
        <w:tc>
          <w:tcPr>
            <w:tcW w:w="4445" w:type="dxa"/>
          </w:tcPr>
          <w:p w14:paraId="7F3D5A56" w14:textId="77777777" w:rsidR="00BF0FFF" w:rsidRDefault="00BF0FFF" w:rsidP="00DF6CC8">
            <w:proofErr w:type="spellStart"/>
            <w:r>
              <w:t>durationOne</w:t>
            </w:r>
            <w:proofErr w:type="spellEnd"/>
            <w:r>
              <w:t xml:space="preserve"> and </w:t>
            </w:r>
            <w:proofErr w:type="spellStart"/>
            <w:r>
              <w:t>DurationTwo</w:t>
            </w:r>
            <w:proofErr w:type="spellEnd"/>
          </w:p>
        </w:tc>
        <w:tc>
          <w:tcPr>
            <w:tcW w:w="4329" w:type="dxa"/>
          </w:tcPr>
          <w:p w14:paraId="6FBF83FC" w14:textId="77777777" w:rsidR="00BF0FFF" w:rsidRDefault="00BF0FFF" w:rsidP="00DF6CC8">
            <w:r>
              <w:t>The length of play time for each video in seconds</w:t>
            </w:r>
          </w:p>
        </w:tc>
      </w:tr>
      <w:tr w:rsidR="00BF0FFF" w14:paraId="74993416" w14:textId="77777777" w:rsidTr="00BF0FFF">
        <w:tc>
          <w:tcPr>
            <w:tcW w:w="4445" w:type="dxa"/>
          </w:tcPr>
          <w:p w14:paraId="60936CAC" w14:textId="77777777" w:rsidR="00BF0FFF" w:rsidRDefault="00BF0FFF" w:rsidP="00DF6CC8">
            <w:proofErr w:type="spellStart"/>
            <w:r>
              <w:t>favCountOne</w:t>
            </w:r>
            <w:proofErr w:type="spellEnd"/>
            <w:r>
              <w:t xml:space="preserve"> and </w:t>
            </w:r>
            <w:proofErr w:type="spellStart"/>
            <w:r>
              <w:t>favCountTwo</w:t>
            </w:r>
            <w:proofErr w:type="spellEnd"/>
          </w:p>
        </w:tc>
        <w:tc>
          <w:tcPr>
            <w:tcW w:w="4329" w:type="dxa"/>
          </w:tcPr>
          <w:p w14:paraId="12BCEB3D" w14:textId="77777777" w:rsidR="00BF0FFF" w:rsidRDefault="00BF0FFF" w:rsidP="00DF6CC8">
            <w:r>
              <w:t>The favorite count of each video</w:t>
            </w:r>
          </w:p>
        </w:tc>
      </w:tr>
      <w:tr w:rsidR="00BF0FFF" w14:paraId="0C10FDE5" w14:textId="77777777" w:rsidTr="00BF0FFF">
        <w:tc>
          <w:tcPr>
            <w:tcW w:w="4445" w:type="dxa"/>
          </w:tcPr>
          <w:p w14:paraId="34702149" w14:textId="77777777" w:rsidR="00BF0FFF" w:rsidRDefault="00BF0FFF" w:rsidP="00DF6CC8">
            <w:proofErr w:type="spellStart"/>
            <w:r>
              <w:t>keyWordsCountOne</w:t>
            </w:r>
            <w:proofErr w:type="spellEnd"/>
            <w:r>
              <w:t xml:space="preserve"> and </w:t>
            </w:r>
            <w:proofErr w:type="spellStart"/>
            <w:r>
              <w:t>keyWordsCountTwo</w:t>
            </w:r>
            <w:proofErr w:type="spellEnd"/>
          </w:p>
        </w:tc>
        <w:tc>
          <w:tcPr>
            <w:tcW w:w="4329" w:type="dxa"/>
          </w:tcPr>
          <w:p w14:paraId="4CB9B992" w14:textId="77777777" w:rsidR="00BF0FFF" w:rsidRDefault="00BF0FFF" w:rsidP="00DF6CC8">
            <w:r>
              <w:t>The number of key words for each video</w:t>
            </w:r>
          </w:p>
        </w:tc>
      </w:tr>
      <w:tr w:rsidR="00BF0FFF" w14:paraId="791B48E9" w14:textId="77777777" w:rsidTr="00BF0FFF">
        <w:tc>
          <w:tcPr>
            <w:tcW w:w="4445" w:type="dxa"/>
          </w:tcPr>
          <w:p w14:paraId="02E8E43B" w14:textId="77777777" w:rsidR="00BF0FFF" w:rsidRDefault="00BF0FFF" w:rsidP="00DF6CC8">
            <w:proofErr w:type="spellStart"/>
            <w:r>
              <w:t>categoriesCountOne</w:t>
            </w:r>
            <w:proofErr w:type="spellEnd"/>
            <w:r>
              <w:t xml:space="preserve"> and </w:t>
            </w:r>
            <w:proofErr w:type="spellStart"/>
            <w:r>
              <w:t>categoriesCountTwo</w:t>
            </w:r>
            <w:proofErr w:type="spellEnd"/>
          </w:p>
        </w:tc>
        <w:tc>
          <w:tcPr>
            <w:tcW w:w="4329" w:type="dxa"/>
          </w:tcPr>
          <w:p w14:paraId="3B885B17" w14:textId="77777777" w:rsidR="00BF0FFF" w:rsidRDefault="00BF0FFF" w:rsidP="00DF6CC8">
            <w:r>
              <w:t>The number of categories for each video</w:t>
            </w:r>
          </w:p>
        </w:tc>
      </w:tr>
      <w:tr w:rsidR="00BF0FFF" w14:paraId="2EE27E68" w14:textId="77777777" w:rsidTr="00BF0FFF">
        <w:tc>
          <w:tcPr>
            <w:tcW w:w="4445" w:type="dxa"/>
          </w:tcPr>
          <w:p w14:paraId="26C91565" w14:textId="77777777" w:rsidR="00BF0FFF" w:rsidRDefault="00BF0FFF" w:rsidP="00DF6CC8">
            <w:proofErr w:type="spellStart"/>
            <w:r>
              <w:t>likesCountOne</w:t>
            </w:r>
            <w:proofErr w:type="spellEnd"/>
            <w:r>
              <w:t xml:space="preserve"> and </w:t>
            </w:r>
            <w:proofErr w:type="spellStart"/>
            <w:r>
              <w:t>likesCountTwo</w:t>
            </w:r>
            <w:proofErr w:type="spellEnd"/>
          </w:p>
        </w:tc>
        <w:tc>
          <w:tcPr>
            <w:tcW w:w="4329" w:type="dxa"/>
          </w:tcPr>
          <w:p w14:paraId="0B469C2F" w14:textId="77777777" w:rsidR="00BF0FFF" w:rsidRDefault="00BF0FFF" w:rsidP="00DF6CC8">
            <w:r>
              <w:t>The number of likes for each video</w:t>
            </w:r>
          </w:p>
        </w:tc>
      </w:tr>
      <w:tr w:rsidR="00BF0FFF" w14:paraId="7C0D7E15" w14:textId="77777777" w:rsidTr="00BF0FFF">
        <w:tc>
          <w:tcPr>
            <w:tcW w:w="4445" w:type="dxa"/>
          </w:tcPr>
          <w:p w14:paraId="421832A0" w14:textId="77777777" w:rsidR="00BF0FFF" w:rsidRDefault="00BF0FFF" w:rsidP="00DF6CC8">
            <w:proofErr w:type="spellStart"/>
            <w:r>
              <w:t>viewCountOne</w:t>
            </w:r>
            <w:proofErr w:type="spellEnd"/>
            <w:r>
              <w:t xml:space="preserve"> and </w:t>
            </w:r>
            <w:proofErr w:type="spellStart"/>
            <w:r>
              <w:t>viewCountTwo</w:t>
            </w:r>
            <w:proofErr w:type="spellEnd"/>
          </w:p>
        </w:tc>
        <w:tc>
          <w:tcPr>
            <w:tcW w:w="4329" w:type="dxa"/>
          </w:tcPr>
          <w:p w14:paraId="355AEB9C" w14:textId="77777777" w:rsidR="00BF0FFF" w:rsidRDefault="00BF0FFF" w:rsidP="00DF6CC8">
            <w:r>
              <w:t>The number of times each video has been viewed</w:t>
            </w:r>
          </w:p>
        </w:tc>
      </w:tr>
      <w:tr w:rsidR="00BF0FFF" w14:paraId="563DE8F2" w14:textId="77777777" w:rsidTr="00BF0FFF">
        <w:tc>
          <w:tcPr>
            <w:tcW w:w="4445" w:type="dxa"/>
          </w:tcPr>
          <w:p w14:paraId="2CAAF799" w14:textId="77777777" w:rsidR="00BF0FFF" w:rsidRDefault="00BF0FFF" w:rsidP="00DF6CC8">
            <w:proofErr w:type="spellStart"/>
            <w:r>
              <w:t>avgRatingRatio</w:t>
            </w:r>
            <w:proofErr w:type="spellEnd"/>
          </w:p>
        </w:tc>
        <w:tc>
          <w:tcPr>
            <w:tcW w:w="4329" w:type="dxa"/>
          </w:tcPr>
          <w:p w14:paraId="35E967BF" w14:textId="23CC8419" w:rsidR="00BF0FFF" w:rsidRDefault="00BF0FFF" w:rsidP="007153D5">
            <w:r>
              <w:t>The ratio of average ratings</w:t>
            </w:r>
          </w:p>
        </w:tc>
      </w:tr>
      <w:tr w:rsidR="00BF0FFF" w14:paraId="0345BD83" w14:textId="77777777" w:rsidTr="00BF0FFF">
        <w:tc>
          <w:tcPr>
            <w:tcW w:w="4445" w:type="dxa"/>
          </w:tcPr>
          <w:p w14:paraId="201E6E99" w14:textId="77777777" w:rsidR="00BF0FFF" w:rsidRDefault="00BF0FFF" w:rsidP="00DF6CC8">
            <w:proofErr w:type="spellStart"/>
            <w:r>
              <w:t>commentCountRatio</w:t>
            </w:r>
            <w:proofErr w:type="spellEnd"/>
          </w:p>
        </w:tc>
        <w:tc>
          <w:tcPr>
            <w:tcW w:w="4329" w:type="dxa"/>
          </w:tcPr>
          <w:p w14:paraId="4A859F86" w14:textId="318E4472" w:rsidR="00BF0FFF" w:rsidRDefault="00BF0FFF" w:rsidP="007153D5">
            <w:r>
              <w:t>The ratio of the number of comments</w:t>
            </w:r>
          </w:p>
        </w:tc>
      </w:tr>
      <w:tr w:rsidR="00BF0FFF" w14:paraId="758AD2A4" w14:textId="77777777" w:rsidTr="00BF0FFF">
        <w:tc>
          <w:tcPr>
            <w:tcW w:w="4445" w:type="dxa"/>
          </w:tcPr>
          <w:p w14:paraId="2583F84C" w14:textId="77777777" w:rsidR="00BF0FFF" w:rsidRDefault="00BF0FFF" w:rsidP="00DF6CC8">
            <w:proofErr w:type="spellStart"/>
            <w:r>
              <w:t>dislikeCountRatio</w:t>
            </w:r>
            <w:proofErr w:type="spellEnd"/>
          </w:p>
        </w:tc>
        <w:tc>
          <w:tcPr>
            <w:tcW w:w="4329" w:type="dxa"/>
          </w:tcPr>
          <w:p w14:paraId="52D94DCF" w14:textId="55282306" w:rsidR="00BF0FFF" w:rsidRDefault="00BF0FFF" w:rsidP="007153D5">
            <w:r>
              <w:t xml:space="preserve">The ratio of the number of dislikes </w:t>
            </w:r>
          </w:p>
        </w:tc>
      </w:tr>
      <w:tr w:rsidR="00BF0FFF" w14:paraId="357874F0" w14:textId="77777777" w:rsidTr="00BF0FFF">
        <w:tc>
          <w:tcPr>
            <w:tcW w:w="4445" w:type="dxa"/>
          </w:tcPr>
          <w:p w14:paraId="69BFD29D" w14:textId="77777777" w:rsidR="00BF0FFF" w:rsidRDefault="00BF0FFF" w:rsidP="00DF6CC8">
            <w:proofErr w:type="spellStart"/>
            <w:r>
              <w:t>durationRatio</w:t>
            </w:r>
            <w:proofErr w:type="spellEnd"/>
          </w:p>
        </w:tc>
        <w:tc>
          <w:tcPr>
            <w:tcW w:w="4329" w:type="dxa"/>
          </w:tcPr>
          <w:p w14:paraId="7EFFC6BE" w14:textId="32080376" w:rsidR="00BF0FFF" w:rsidRDefault="00BF0FFF" w:rsidP="007153D5">
            <w:r>
              <w:t>The ratio of video length in seconds</w:t>
            </w:r>
          </w:p>
        </w:tc>
      </w:tr>
      <w:tr w:rsidR="00BF0FFF" w14:paraId="7714B89E" w14:textId="77777777" w:rsidTr="00BF0FFF">
        <w:tc>
          <w:tcPr>
            <w:tcW w:w="4445" w:type="dxa"/>
          </w:tcPr>
          <w:p w14:paraId="692AF639" w14:textId="77777777" w:rsidR="00BF0FFF" w:rsidRDefault="00BF0FFF" w:rsidP="00DF6CC8">
            <w:proofErr w:type="spellStart"/>
            <w:r>
              <w:t>favCountRatio</w:t>
            </w:r>
            <w:proofErr w:type="spellEnd"/>
          </w:p>
        </w:tc>
        <w:tc>
          <w:tcPr>
            <w:tcW w:w="4329" w:type="dxa"/>
          </w:tcPr>
          <w:p w14:paraId="3034DD26" w14:textId="7C5E787E" w:rsidR="00BF0FFF" w:rsidRDefault="00BF0FFF" w:rsidP="007153D5">
            <w:r>
              <w:t>The ratio of the number of times favorite</w:t>
            </w:r>
            <w:r w:rsidR="007153D5">
              <w:t>d</w:t>
            </w:r>
          </w:p>
        </w:tc>
      </w:tr>
      <w:tr w:rsidR="00BF0FFF" w14:paraId="1E381F11" w14:textId="77777777" w:rsidTr="00BF0FFF">
        <w:tc>
          <w:tcPr>
            <w:tcW w:w="4445" w:type="dxa"/>
          </w:tcPr>
          <w:p w14:paraId="70FB7FFA" w14:textId="77777777" w:rsidR="00BF0FFF" w:rsidRDefault="00BF0FFF" w:rsidP="00DF6CC8">
            <w:proofErr w:type="spellStart"/>
            <w:r>
              <w:t>keyWordsCountRatio</w:t>
            </w:r>
            <w:proofErr w:type="spellEnd"/>
          </w:p>
        </w:tc>
        <w:tc>
          <w:tcPr>
            <w:tcW w:w="4329" w:type="dxa"/>
          </w:tcPr>
          <w:p w14:paraId="7B69A050" w14:textId="4F416D50" w:rsidR="00BF0FFF" w:rsidRDefault="00BF0FFF" w:rsidP="007153D5">
            <w:r>
              <w:t>The ratio of the number of keywords</w:t>
            </w:r>
          </w:p>
        </w:tc>
      </w:tr>
      <w:tr w:rsidR="00BF0FFF" w14:paraId="509CDCAF" w14:textId="77777777" w:rsidTr="00BF0FFF">
        <w:tc>
          <w:tcPr>
            <w:tcW w:w="4445" w:type="dxa"/>
          </w:tcPr>
          <w:p w14:paraId="6A0C8858" w14:textId="77777777" w:rsidR="00BF0FFF" w:rsidRDefault="00BF0FFF" w:rsidP="00DF6CC8">
            <w:proofErr w:type="spellStart"/>
            <w:r>
              <w:t>categoriesCountRatio</w:t>
            </w:r>
            <w:proofErr w:type="spellEnd"/>
          </w:p>
        </w:tc>
        <w:tc>
          <w:tcPr>
            <w:tcW w:w="4329" w:type="dxa"/>
          </w:tcPr>
          <w:p w14:paraId="7DD78882" w14:textId="79F9CEFE" w:rsidR="00BF0FFF" w:rsidRDefault="00BF0FFF" w:rsidP="007153D5">
            <w:r>
              <w:t>The ratio of the number of categories</w:t>
            </w:r>
          </w:p>
        </w:tc>
      </w:tr>
      <w:tr w:rsidR="00BF0FFF" w14:paraId="5C07D464" w14:textId="77777777" w:rsidTr="00BF0FFF">
        <w:tc>
          <w:tcPr>
            <w:tcW w:w="4445" w:type="dxa"/>
          </w:tcPr>
          <w:p w14:paraId="2CCB1059" w14:textId="77777777" w:rsidR="00BF0FFF" w:rsidRDefault="00BF0FFF" w:rsidP="00DF6CC8">
            <w:proofErr w:type="spellStart"/>
            <w:r>
              <w:t>likesCountRatio</w:t>
            </w:r>
            <w:proofErr w:type="spellEnd"/>
          </w:p>
        </w:tc>
        <w:tc>
          <w:tcPr>
            <w:tcW w:w="4329" w:type="dxa"/>
          </w:tcPr>
          <w:p w14:paraId="053EF9F5" w14:textId="71980734" w:rsidR="00BF0FFF" w:rsidRDefault="00BF0FFF" w:rsidP="007153D5">
            <w:r>
              <w:t>The ratio of the number of likes</w:t>
            </w:r>
          </w:p>
        </w:tc>
      </w:tr>
      <w:tr w:rsidR="00BF0FFF" w14:paraId="572F52FE" w14:textId="77777777" w:rsidTr="00BF0FFF">
        <w:tc>
          <w:tcPr>
            <w:tcW w:w="4445" w:type="dxa"/>
          </w:tcPr>
          <w:p w14:paraId="336BD67F" w14:textId="77777777" w:rsidR="00BF0FFF" w:rsidRDefault="00BF0FFF" w:rsidP="00DF6CC8">
            <w:proofErr w:type="spellStart"/>
            <w:r>
              <w:t>viewCountRatio</w:t>
            </w:r>
            <w:proofErr w:type="spellEnd"/>
          </w:p>
        </w:tc>
        <w:tc>
          <w:tcPr>
            <w:tcW w:w="4329" w:type="dxa"/>
          </w:tcPr>
          <w:p w14:paraId="4B109BA1" w14:textId="69FDD74F" w:rsidR="00BF0FFF" w:rsidRDefault="00BF0FFF" w:rsidP="007153D5">
            <w:r>
              <w:t>The ratio of the number of views</w:t>
            </w:r>
          </w:p>
        </w:tc>
      </w:tr>
      <w:tr w:rsidR="00BF0FFF" w14:paraId="0513B467" w14:textId="77777777" w:rsidTr="00BF0FFF">
        <w:tc>
          <w:tcPr>
            <w:tcW w:w="4445" w:type="dxa"/>
          </w:tcPr>
          <w:p w14:paraId="4D8FBC81" w14:textId="77777777" w:rsidR="00BF0FFF" w:rsidRDefault="00BF0FFF" w:rsidP="00DF6CC8">
            <w:proofErr w:type="spellStart"/>
            <w:r>
              <w:t>publishedAfter</w:t>
            </w:r>
            <w:proofErr w:type="spellEnd"/>
          </w:p>
        </w:tc>
        <w:tc>
          <w:tcPr>
            <w:tcW w:w="4329" w:type="dxa"/>
          </w:tcPr>
          <w:p w14:paraId="1E3F7FBA" w14:textId="77777777" w:rsidR="00BF0FFF" w:rsidRDefault="00BF0FFF" w:rsidP="00DF6CC8">
            <w:r>
              <w:t xml:space="preserve">This is a </w:t>
            </w:r>
            <w:proofErr w:type="spellStart"/>
            <w:r>
              <w:t>boolean</w:t>
            </w:r>
            <w:proofErr w:type="spellEnd"/>
            <w:r>
              <w:t xml:space="preserve"> value attribute.  This is true if the first video in the pair is published on YouTube after the second video in the pair.</w:t>
            </w:r>
          </w:p>
        </w:tc>
      </w:tr>
      <w:tr w:rsidR="00BF0FFF" w14:paraId="291E4560" w14:textId="77777777" w:rsidTr="00BF0FFF">
        <w:tc>
          <w:tcPr>
            <w:tcW w:w="4445" w:type="dxa"/>
          </w:tcPr>
          <w:p w14:paraId="5FFC7EE0" w14:textId="77777777" w:rsidR="00BF0FFF" w:rsidRDefault="00BF0FFF" w:rsidP="00DF6CC8">
            <w:r>
              <w:t>classifier</w:t>
            </w:r>
          </w:p>
        </w:tc>
        <w:tc>
          <w:tcPr>
            <w:tcW w:w="4329" w:type="dxa"/>
          </w:tcPr>
          <w:p w14:paraId="749C3EB3" w14:textId="77777777" w:rsidR="00BF0FFF" w:rsidRDefault="00BF0FFF" w:rsidP="00BF0FFF">
            <w:pPr>
              <w:keepNext/>
            </w:pPr>
            <w:r>
              <w:t>This is the feature used to label each instance. The values it can take on are source, parody, and negative.  That is, an instance is labeled as source if the first video in the pair is the source of the second video, parody if the first video in the pair is a parody of the second video, and negative if the first video is neither a parody nor source of the second video in the pair.</w:t>
            </w:r>
          </w:p>
        </w:tc>
      </w:tr>
    </w:tbl>
    <w:p w14:paraId="1C15B1D3" w14:textId="00423CE2" w:rsidR="00BF0FFF" w:rsidRDefault="00BF0FFF">
      <w:pPr>
        <w:pStyle w:val="Caption"/>
      </w:pPr>
      <w:bookmarkStart w:id="27" w:name="_Ref406491946"/>
      <w:r>
        <w:t xml:space="preserve">Table </w:t>
      </w:r>
      <w:r w:rsidR="00504F8A">
        <w:fldChar w:fldCharType="begin"/>
      </w:r>
      <w:r w:rsidR="00504F8A">
        <w:instrText xml:space="preserve"> SEQ Table \* ARABIC </w:instrText>
      </w:r>
      <w:r w:rsidR="00504F8A">
        <w:fldChar w:fldCharType="separate"/>
      </w:r>
      <w:r w:rsidR="00EB3D94">
        <w:rPr>
          <w:noProof/>
        </w:rPr>
        <w:t>1</w:t>
      </w:r>
      <w:r w:rsidR="00504F8A">
        <w:rPr>
          <w:noProof/>
        </w:rPr>
        <w:fldChar w:fldCharType="end"/>
      </w:r>
      <w:bookmarkEnd w:id="27"/>
      <w:r>
        <w:t xml:space="preserve"> </w:t>
      </w:r>
      <w:r w:rsidRPr="00EB315A">
        <w:t>Features of the Preliminary Experiment</w:t>
      </w:r>
    </w:p>
    <w:p w14:paraId="4194D7F7" w14:textId="77777777" w:rsidR="007B09B9" w:rsidRDefault="007B09B9">
      <w:pPr>
        <w:spacing w:line="259" w:lineRule="auto"/>
      </w:pPr>
      <w:r>
        <w:br w:type="page"/>
      </w:r>
    </w:p>
    <w:tbl>
      <w:tblPr>
        <w:tblStyle w:val="TableGrid"/>
        <w:tblW w:w="0" w:type="auto"/>
        <w:tblLook w:val="04A0" w:firstRow="1" w:lastRow="0" w:firstColumn="1" w:lastColumn="0" w:noHBand="0" w:noVBand="1"/>
      </w:tblPr>
      <w:tblGrid>
        <w:gridCol w:w="4675"/>
        <w:gridCol w:w="4675"/>
      </w:tblGrid>
      <w:tr w:rsidR="007B09B9" w14:paraId="654AA8AC" w14:textId="77777777" w:rsidTr="007B09B9">
        <w:tc>
          <w:tcPr>
            <w:tcW w:w="4675" w:type="dxa"/>
          </w:tcPr>
          <w:p w14:paraId="52544136" w14:textId="0B85F35B" w:rsidR="007B09B9" w:rsidRPr="007B09B9" w:rsidRDefault="007B09B9" w:rsidP="007B09B9">
            <w:pPr>
              <w:pStyle w:val="NoSpacing"/>
              <w:rPr>
                <w:b/>
              </w:rPr>
            </w:pPr>
            <w:r w:rsidRPr="007B09B9">
              <w:rPr>
                <w:b/>
              </w:rPr>
              <w:lastRenderedPageBreak/>
              <w:t>Feature</w:t>
            </w:r>
          </w:p>
        </w:tc>
        <w:tc>
          <w:tcPr>
            <w:tcW w:w="4675" w:type="dxa"/>
          </w:tcPr>
          <w:p w14:paraId="055692CE" w14:textId="552EC422" w:rsidR="007B09B9" w:rsidRPr="007B09B9" w:rsidRDefault="007B09B9" w:rsidP="007B09B9">
            <w:pPr>
              <w:pStyle w:val="NoSpacing"/>
              <w:rPr>
                <w:b/>
              </w:rPr>
            </w:pPr>
            <w:r w:rsidRPr="007B09B9">
              <w:rPr>
                <w:b/>
              </w:rPr>
              <w:t>Description</w:t>
            </w:r>
          </w:p>
        </w:tc>
      </w:tr>
      <w:tr w:rsidR="007B09B9" w14:paraId="50E07AC5" w14:textId="77777777" w:rsidTr="007B09B9">
        <w:tc>
          <w:tcPr>
            <w:tcW w:w="4675" w:type="dxa"/>
          </w:tcPr>
          <w:p w14:paraId="7C35C564" w14:textId="129B74FC" w:rsidR="007B09B9" w:rsidRDefault="007B09B9" w:rsidP="007B09B9">
            <w:pPr>
              <w:pStyle w:val="NoSpacing"/>
            </w:pPr>
            <w:proofErr w:type="spellStart"/>
            <w:r>
              <w:t>sente</w:t>
            </w:r>
            <w:r w:rsidR="00F21A85">
              <w:t>n</w:t>
            </w:r>
            <w:r>
              <w:t>ceCount</w:t>
            </w:r>
            <w:proofErr w:type="spellEnd"/>
          </w:p>
        </w:tc>
        <w:tc>
          <w:tcPr>
            <w:tcW w:w="4675" w:type="dxa"/>
          </w:tcPr>
          <w:p w14:paraId="35E297A6" w14:textId="4F5934A9" w:rsidR="007B09B9" w:rsidRDefault="006E4909" w:rsidP="007B09B9">
            <w:pPr>
              <w:pStyle w:val="NoSpacing"/>
            </w:pPr>
            <w:r>
              <w:t>Number of sentences from comments</w:t>
            </w:r>
          </w:p>
        </w:tc>
      </w:tr>
      <w:tr w:rsidR="007B09B9" w14:paraId="7FA5C5F2" w14:textId="77777777" w:rsidTr="007B09B9">
        <w:tc>
          <w:tcPr>
            <w:tcW w:w="4675" w:type="dxa"/>
          </w:tcPr>
          <w:p w14:paraId="4ED2ABA3" w14:textId="139ACAAF" w:rsidR="007B09B9" w:rsidRDefault="006E4909" w:rsidP="007B09B9">
            <w:pPr>
              <w:pStyle w:val="NoSpacing"/>
            </w:pPr>
            <w:r>
              <w:t>Stanford NLP Sentiment</w:t>
            </w:r>
          </w:p>
        </w:tc>
        <w:tc>
          <w:tcPr>
            <w:tcW w:w="4675" w:type="dxa"/>
          </w:tcPr>
          <w:p w14:paraId="030F5E6A" w14:textId="0082C20E" w:rsidR="007B09B9" w:rsidRDefault="006E4909" w:rsidP="007B09B9">
            <w:pPr>
              <w:pStyle w:val="NoSpacing"/>
            </w:pPr>
            <w:r>
              <w:t>Sentiment of comment sentences which range from very negative to very positive.</w:t>
            </w:r>
          </w:p>
        </w:tc>
      </w:tr>
      <w:tr w:rsidR="008673A1" w14:paraId="197E0149" w14:textId="77777777" w:rsidTr="007B09B9">
        <w:tc>
          <w:tcPr>
            <w:tcW w:w="4675" w:type="dxa"/>
          </w:tcPr>
          <w:p w14:paraId="51B07145" w14:textId="1203FE00" w:rsidR="008673A1" w:rsidRDefault="008673A1" w:rsidP="007B09B9">
            <w:pPr>
              <w:pStyle w:val="NoSpacing"/>
            </w:pPr>
            <w:proofErr w:type="spellStart"/>
            <w:r>
              <w:t>avgCommentSentiment</w:t>
            </w:r>
            <w:proofErr w:type="spellEnd"/>
          </w:p>
        </w:tc>
        <w:tc>
          <w:tcPr>
            <w:tcW w:w="4675" w:type="dxa"/>
          </w:tcPr>
          <w:p w14:paraId="78F63C8E" w14:textId="31057B4F" w:rsidR="008673A1" w:rsidRDefault="006E4909" w:rsidP="007B09B9">
            <w:pPr>
              <w:pStyle w:val="NoSpacing"/>
            </w:pPr>
            <w:r>
              <w:t>Average word sentiment from TwitIE</w:t>
            </w:r>
          </w:p>
        </w:tc>
      </w:tr>
      <w:tr w:rsidR="007B09B9" w14:paraId="12561590" w14:textId="77777777" w:rsidTr="007B09B9">
        <w:tc>
          <w:tcPr>
            <w:tcW w:w="4675" w:type="dxa"/>
          </w:tcPr>
          <w:p w14:paraId="7DF28E7D" w14:textId="21BFE9D7" w:rsidR="007B09B9" w:rsidRDefault="007B09B9" w:rsidP="007B09B9">
            <w:pPr>
              <w:pStyle w:val="NoSpacing"/>
            </w:pPr>
            <w:proofErr w:type="spellStart"/>
            <w:r>
              <w:t>badWordCount</w:t>
            </w:r>
            <w:proofErr w:type="spellEnd"/>
          </w:p>
        </w:tc>
        <w:tc>
          <w:tcPr>
            <w:tcW w:w="4675" w:type="dxa"/>
          </w:tcPr>
          <w:p w14:paraId="5D514878" w14:textId="168C77D3" w:rsidR="007B09B9" w:rsidRDefault="006E4909" w:rsidP="007B09B9">
            <w:pPr>
              <w:pStyle w:val="NoSpacing"/>
            </w:pPr>
            <w:r>
              <w:t>Percentage of words that are profanity</w:t>
            </w:r>
          </w:p>
        </w:tc>
      </w:tr>
      <w:tr w:rsidR="007B09B9" w14:paraId="59C2A33C" w14:textId="77777777" w:rsidTr="007B09B9">
        <w:tc>
          <w:tcPr>
            <w:tcW w:w="4675" w:type="dxa"/>
          </w:tcPr>
          <w:p w14:paraId="41C3D153" w14:textId="322A09EF" w:rsidR="007B09B9" w:rsidRDefault="008673A1" w:rsidP="007B09B9">
            <w:pPr>
              <w:pStyle w:val="NoSpacing"/>
            </w:pPr>
            <w:r>
              <w:t>Penn Treebank NLP</w:t>
            </w:r>
          </w:p>
        </w:tc>
        <w:tc>
          <w:tcPr>
            <w:tcW w:w="4675" w:type="dxa"/>
          </w:tcPr>
          <w:p w14:paraId="104247A1" w14:textId="42BE9AD0" w:rsidR="007B09B9" w:rsidRDefault="006E4909" w:rsidP="007B09B9">
            <w:pPr>
              <w:pStyle w:val="NoSpacing"/>
            </w:pPr>
            <w:r>
              <w:t>The parts of speech tags in the Penn Treebank generated by Stanford NLP</w:t>
            </w:r>
          </w:p>
        </w:tc>
      </w:tr>
      <w:tr w:rsidR="008673A1" w14:paraId="03D3B000" w14:textId="77777777" w:rsidTr="007B09B9">
        <w:tc>
          <w:tcPr>
            <w:tcW w:w="4675" w:type="dxa"/>
          </w:tcPr>
          <w:p w14:paraId="478176AE" w14:textId="6E8BCB57" w:rsidR="008673A1" w:rsidRDefault="008673A1" w:rsidP="008673A1">
            <w:pPr>
              <w:pStyle w:val="NoSpacing"/>
            </w:pPr>
            <w:r>
              <w:t>Penn Treebank TwitIE</w:t>
            </w:r>
          </w:p>
        </w:tc>
        <w:tc>
          <w:tcPr>
            <w:tcW w:w="4675" w:type="dxa"/>
          </w:tcPr>
          <w:p w14:paraId="4CB2D64A" w14:textId="42783F29" w:rsidR="008673A1" w:rsidRDefault="006E4909" w:rsidP="006E4909">
            <w:pPr>
              <w:pStyle w:val="NoSpacing"/>
            </w:pPr>
            <w:r>
              <w:t>The parts of speech tags in the Penn Treebank generated by TwitIE</w:t>
            </w:r>
          </w:p>
        </w:tc>
      </w:tr>
      <w:tr w:rsidR="007B09B9" w14:paraId="78BE29FB" w14:textId="77777777" w:rsidTr="007B09B9">
        <w:tc>
          <w:tcPr>
            <w:tcW w:w="4675" w:type="dxa"/>
          </w:tcPr>
          <w:p w14:paraId="1AFD1409" w14:textId="7B39920D" w:rsidR="007B09B9" w:rsidRDefault="008673A1" w:rsidP="007B09B9">
            <w:pPr>
              <w:pStyle w:val="NoSpacing"/>
            </w:pPr>
            <w:r>
              <w:t>Punctuation</w:t>
            </w:r>
          </w:p>
        </w:tc>
        <w:tc>
          <w:tcPr>
            <w:tcW w:w="4675" w:type="dxa"/>
          </w:tcPr>
          <w:p w14:paraId="79F64B92" w14:textId="74572317" w:rsidR="007B09B9" w:rsidRDefault="006E4909" w:rsidP="007B09B9">
            <w:pPr>
              <w:pStyle w:val="NoSpacing"/>
            </w:pPr>
            <w:r>
              <w:t>Punctuation marks</w:t>
            </w:r>
          </w:p>
        </w:tc>
      </w:tr>
      <w:tr w:rsidR="007B09B9" w14:paraId="513850EE" w14:textId="77777777" w:rsidTr="007B09B9">
        <w:tc>
          <w:tcPr>
            <w:tcW w:w="4675" w:type="dxa"/>
          </w:tcPr>
          <w:p w14:paraId="325D6B76" w14:textId="239D4A47" w:rsidR="007B09B9" w:rsidRDefault="008673A1" w:rsidP="007B09B9">
            <w:pPr>
              <w:pStyle w:val="NoSpacing"/>
            </w:pPr>
            <w:proofErr w:type="spellStart"/>
            <w:r>
              <w:t>WordCount</w:t>
            </w:r>
            <w:proofErr w:type="spellEnd"/>
          </w:p>
        </w:tc>
        <w:tc>
          <w:tcPr>
            <w:tcW w:w="4675" w:type="dxa"/>
          </w:tcPr>
          <w:p w14:paraId="44F04949" w14:textId="25AF3AB0" w:rsidR="007B09B9" w:rsidRDefault="006E4909" w:rsidP="007B09B9">
            <w:pPr>
              <w:pStyle w:val="NoSpacing"/>
            </w:pPr>
            <w:r>
              <w:t>Number of words in comments</w:t>
            </w:r>
          </w:p>
        </w:tc>
      </w:tr>
      <w:tr w:rsidR="007B09B9" w14:paraId="685D3CCE" w14:textId="77777777" w:rsidTr="007B09B9">
        <w:tc>
          <w:tcPr>
            <w:tcW w:w="4675" w:type="dxa"/>
          </w:tcPr>
          <w:p w14:paraId="7885AB60" w14:textId="64374BD9" w:rsidR="007B09B9" w:rsidRDefault="008673A1" w:rsidP="007B09B9">
            <w:pPr>
              <w:pStyle w:val="NoSpacing"/>
            </w:pPr>
            <w:proofErr w:type="spellStart"/>
            <w:r>
              <w:t>averageWordLength</w:t>
            </w:r>
            <w:proofErr w:type="spellEnd"/>
          </w:p>
        </w:tc>
        <w:tc>
          <w:tcPr>
            <w:tcW w:w="4675" w:type="dxa"/>
          </w:tcPr>
          <w:p w14:paraId="3B0C77D0" w14:textId="0982A2DE" w:rsidR="007B09B9" w:rsidRDefault="006E4909" w:rsidP="007B09B9">
            <w:pPr>
              <w:pStyle w:val="NoSpacing"/>
            </w:pPr>
            <w:r>
              <w:t>Average length of words in comments</w:t>
            </w:r>
          </w:p>
        </w:tc>
      </w:tr>
      <w:tr w:rsidR="007B09B9" w14:paraId="04E5EBE2" w14:textId="77777777" w:rsidTr="007B09B9">
        <w:tc>
          <w:tcPr>
            <w:tcW w:w="4675" w:type="dxa"/>
          </w:tcPr>
          <w:p w14:paraId="5BF2874C" w14:textId="3865BDAB" w:rsidR="007B09B9" w:rsidRDefault="008673A1" w:rsidP="007B09B9">
            <w:pPr>
              <w:pStyle w:val="NoSpacing"/>
            </w:pPr>
            <w:r>
              <w:t>Top 20 Mallet Topics</w:t>
            </w:r>
          </w:p>
        </w:tc>
        <w:tc>
          <w:tcPr>
            <w:tcW w:w="4675" w:type="dxa"/>
          </w:tcPr>
          <w:p w14:paraId="023D4DFF" w14:textId="6D782657" w:rsidR="007B09B9" w:rsidRDefault="006E4909" w:rsidP="007B09B9">
            <w:pPr>
              <w:pStyle w:val="NoSpacing"/>
            </w:pPr>
            <w:r>
              <w:t>The top 20 topics generated by mallet for source videos and for parody videos.</w:t>
            </w:r>
          </w:p>
        </w:tc>
      </w:tr>
      <w:tr w:rsidR="007B09B9" w14:paraId="1A531735" w14:textId="77777777" w:rsidTr="007B09B9">
        <w:tc>
          <w:tcPr>
            <w:tcW w:w="4675" w:type="dxa"/>
          </w:tcPr>
          <w:p w14:paraId="0396F215" w14:textId="1348F079" w:rsidR="007B09B9" w:rsidRDefault="008673A1" w:rsidP="007B09B9">
            <w:pPr>
              <w:pStyle w:val="NoSpacing"/>
            </w:pPr>
            <w:r>
              <w:t>Views</w:t>
            </w:r>
          </w:p>
        </w:tc>
        <w:tc>
          <w:tcPr>
            <w:tcW w:w="4675" w:type="dxa"/>
          </w:tcPr>
          <w:p w14:paraId="50D1C3D8" w14:textId="4E063F86" w:rsidR="007B09B9" w:rsidRDefault="006E4909" w:rsidP="007B09B9">
            <w:pPr>
              <w:pStyle w:val="NoSpacing"/>
            </w:pPr>
            <w:r>
              <w:t>Number of views the video received</w:t>
            </w:r>
          </w:p>
        </w:tc>
      </w:tr>
      <w:tr w:rsidR="007B09B9" w14:paraId="693190BF" w14:textId="77777777" w:rsidTr="007B09B9">
        <w:tc>
          <w:tcPr>
            <w:tcW w:w="4675" w:type="dxa"/>
          </w:tcPr>
          <w:p w14:paraId="00AE01C2" w14:textId="2C434B1F" w:rsidR="007B09B9" w:rsidRDefault="008673A1" w:rsidP="007B09B9">
            <w:pPr>
              <w:pStyle w:val="NoSpacing"/>
            </w:pPr>
            <w:r>
              <w:t>Likes</w:t>
            </w:r>
          </w:p>
        </w:tc>
        <w:tc>
          <w:tcPr>
            <w:tcW w:w="4675" w:type="dxa"/>
          </w:tcPr>
          <w:p w14:paraId="2E86171D" w14:textId="60E604D6" w:rsidR="007B09B9" w:rsidRDefault="006E4909" w:rsidP="007B09B9">
            <w:pPr>
              <w:pStyle w:val="NoSpacing"/>
            </w:pPr>
            <w:r>
              <w:t>Number of likes for the video</w:t>
            </w:r>
          </w:p>
        </w:tc>
      </w:tr>
      <w:tr w:rsidR="007B09B9" w14:paraId="545C05C0" w14:textId="77777777" w:rsidTr="007B09B9">
        <w:tc>
          <w:tcPr>
            <w:tcW w:w="4675" w:type="dxa"/>
          </w:tcPr>
          <w:p w14:paraId="2D8AD33B" w14:textId="2CA5AE24" w:rsidR="007B09B9" w:rsidRDefault="008673A1" w:rsidP="007B09B9">
            <w:pPr>
              <w:pStyle w:val="NoSpacing"/>
            </w:pPr>
            <w:r>
              <w:t>dislikes</w:t>
            </w:r>
          </w:p>
        </w:tc>
        <w:tc>
          <w:tcPr>
            <w:tcW w:w="4675" w:type="dxa"/>
          </w:tcPr>
          <w:p w14:paraId="41D64684" w14:textId="7146AB2B" w:rsidR="007B09B9" w:rsidRDefault="006E4909" w:rsidP="007B09B9">
            <w:pPr>
              <w:pStyle w:val="NoSpacing"/>
            </w:pPr>
            <w:r>
              <w:t>Number of dislikes for the video</w:t>
            </w:r>
          </w:p>
        </w:tc>
      </w:tr>
      <w:tr w:rsidR="008673A1" w14:paraId="7CFE6000" w14:textId="77777777" w:rsidTr="007B09B9">
        <w:tc>
          <w:tcPr>
            <w:tcW w:w="4675" w:type="dxa"/>
          </w:tcPr>
          <w:p w14:paraId="5ADD86EB" w14:textId="00CFCBEC" w:rsidR="008673A1" w:rsidRDefault="008673A1" w:rsidP="007B09B9">
            <w:pPr>
              <w:pStyle w:val="NoSpacing"/>
            </w:pPr>
            <w:proofErr w:type="spellStart"/>
            <w:r>
              <w:t>favCount</w:t>
            </w:r>
            <w:proofErr w:type="spellEnd"/>
          </w:p>
        </w:tc>
        <w:tc>
          <w:tcPr>
            <w:tcW w:w="4675" w:type="dxa"/>
          </w:tcPr>
          <w:p w14:paraId="7F8DC653" w14:textId="766145D2" w:rsidR="008673A1" w:rsidRDefault="006E4909" w:rsidP="007B09B9">
            <w:pPr>
              <w:pStyle w:val="NoSpacing"/>
            </w:pPr>
            <w:r>
              <w:t>Number of times the video was favorited</w:t>
            </w:r>
          </w:p>
        </w:tc>
      </w:tr>
      <w:tr w:rsidR="008673A1" w14:paraId="40B5599A" w14:textId="77777777" w:rsidTr="007B09B9">
        <w:tc>
          <w:tcPr>
            <w:tcW w:w="4675" w:type="dxa"/>
          </w:tcPr>
          <w:p w14:paraId="45B5D7F6" w14:textId="3ECEC86B" w:rsidR="008673A1" w:rsidRDefault="008673A1" w:rsidP="007B09B9">
            <w:pPr>
              <w:pStyle w:val="NoSpacing"/>
            </w:pPr>
            <w:proofErr w:type="spellStart"/>
            <w:r>
              <w:t>commentCount</w:t>
            </w:r>
            <w:proofErr w:type="spellEnd"/>
          </w:p>
        </w:tc>
        <w:tc>
          <w:tcPr>
            <w:tcW w:w="4675" w:type="dxa"/>
          </w:tcPr>
          <w:p w14:paraId="6C2ACADC" w14:textId="7184E52F" w:rsidR="008673A1" w:rsidRDefault="006E4909" w:rsidP="007B09B9">
            <w:pPr>
              <w:pStyle w:val="NoSpacing"/>
            </w:pPr>
            <w:r>
              <w:t>Number of comments the video has</w:t>
            </w:r>
          </w:p>
        </w:tc>
      </w:tr>
      <w:tr w:rsidR="008673A1" w14:paraId="796ACCCD" w14:textId="77777777" w:rsidTr="007B09B9">
        <w:tc>
          <w:tcPr>
            <w:tcW w:w="4675" w:type="dxa"/>
          </w:tcPr>
          <w:p w14:paraId="083B3035" w14:textId="1DEB86BE" w:rsidR="008673A1" w:rsidRDefault="008673A1" w:rsidP="007B09B9">
            <w:pPr>
              <w:pStyle w:val="NoSpacing"/>
            </w:pPr>
            <w:proofErr w:type="spellStart"/>
            <w:r>
              <w:t>titleSimularity</w:t>
            </w:r>
            <w:proofErr w:type="spellEnd"/>
          </w:p>
        </w:tc>
        <w:tc>
          <w:tcPr>
            <w:tcW w:w="4675" w:type="dxa"/>
          </w:tcPr>
          <w:p w14:paraId="61B50AC3" w14:textId="1FDC4FB6" w:rsidR="008673A1" w:rsidRDefault="006E4909" w:rsidP="00AF1A45">
            <w:pPr>
              <w:pStyle w:val="NoSpacing"/>
              <w:keepNext/>
            </w:pPr>
            <w:r>
              <w:t>The edit distance of the parody and source video titles.</w:t>
            </w:r>
          </w:p>
        </w:tc>
      </w:tr>
    </w:tbl>
    <w:p w14:paraId="235EEC2A" w14:textId="27FE2613" w:rsidR="00AF1A45" w:rsidRDefault="00AF1A45">
      <w:pPr>
        <w:pStyle w:val="Caption"/>
      </w:pPr>
      <w:r>
        <w:t xml:space="preserve">Table </w:t>
      </w:r>
      <w:r w:rsidR="00504F8A">
        <w:fldChar w:fldCharType="begin"/>
      </w:r>
      <w:r w:rsidR="00504F8A">
        <w:instrText xml:space="preserve"> SEQ Table \* ARABIC </w:instrText>
      </w:r>
      <w:r w:rsidR="00504F8A">
        <w:fldChar w:fldCharType="separate"/>
      </w:r>
      <w:r w:rsidR="00EB3D94">
        <w:rPr>
          <w:noProof/>
        </w:rPr>
        <w:t>2</w:t>
      </w:r>
      <w:r w:rsidR="00504F8A">
        <w:rPr>
          <w:noProof/>
        </w:rPr>
        <w:fldChar w:fldCharType="end"/>
      </w:r>
      <w:r>
        <w:t xml:space="preserve"> Features of the final experiment.  Note that each are unique to the source video and the parody video except </w:t>
      </w:r>
      <w:proofErr w:type="spellStart"/>
      <w:r>
        <w:t>titleSimularity</w:t>
      </w:r>
      <w:proofErr w:type="spellEnd"/>
      <w:r>
        <w:t xml:space="preserve"> which is for both.</w:t>
      </w:r>
    </w:p>
    <w:p w14:paraId="4F9BD318" w14:textId="0DC0C542" w:rsidR="00C55822" w:rsidRPr="00C55822" w:rsidRDefault="00C55822" w:rsidP="00C55822">
      <w:pPr>
        <w:spacing w:line="259" w:lineRule="auto"/>
      </w:pPr>
      <w:r>
        <w:br w:type="page"/>
      </w:r>
    </w:p>
    <w:tbl>
      <w:tblPr>
        <w:tblStyle w:val="TableGrid"/>
        <w:tblW w:w="4618" w:type="pct"/>
        <w:tblLook w:val="04A0" w:firstRow="1" w:lastRow="0" w:firstColumn="1" w:lastColumn="0" w:noHBand="0" w:noVBand="1"/>
      </w:tblPr>
      <w:tblGrid>
        <w:gridCol w:w="1360"/>
        <w:gridCol w:w="1213"/>
        <w:gridCol w:w="1213"/>
        <w:gridCol w:w="1062"/>
        <w:gridCol w:w="150"/>
        <w:gridCol w:w="1212"/>
        <w:gridCol w:w="1212"/>
        <w:gridCol w:w="1214"/>
      </w:tblGrid>
      <w:tr w:rsidR="00DF6CC8" w14:paraId="33DBFF6B" w14:textId="77777777" w:rsidTr="004441B1">
        <w:tc>
          <w:tcPr>
            <w:tcW w:w="5000" w:type="pct"/>
            <w:gridSpan w:val="8"/>
            <w:shd w:val="clear" w:color="auto" w:fill="D9D9D9" w:themeFill="background1" w:themeFillShade="D9"/>
          </w:tcPr>
          <w:p w14:paraId="11DF0553" w14:textId="45A6FFEB" w:rsidR="00DF6CC8" w:rsidRPr="00DF6CC8" w:rsidRDefault="00DF6CC8" w:rsidP="00DF6CC8">
            <w:pPr>
              <w:pStyle w:val="NoSpacing"/>
              <w:jc w:val="center"/>
              <w:rPr>
                <w:sz w:val="28"/>
                <w:szCs w:val="28"/>
              </w:rPr>
            </w:pPr>
            <w:r w:rsidRPr="00DF6CC8">
              <w:rPr>
                <w:sz w:val="28"/>
                <w:szCs w:val="28"/>
              </w:rPr>
              <w:lastRenderedPageBreak/>
              <w:t>Average F-Measure: Stanford NLP</w:t>
            </w:r>
            <w:r w:rsidR="00C55822">
              <w:rPr>
                <w:sz w:val="28"/>
                <w:szCs w:val="28"/>
              </w:rPr>
              <w:t>, TwitIE,</w:t>
            </w:r>
            <w:r w:rsidRPr="00DF6CC8">
              <w:rPr>
                <w:sz w:val="28"/>
                <w:szCs w:val="28"/>
              </w:rPr>
              <w:t xml:space="preserve"> and Video Statistics</w:t>
            </w:r>
          </w:p>
        </w:tc>
      </w:tr>
      <w:tr w:rsidR="004441B1" w14:paraId="586F6504" w14:textId="77777777" w:rsidTr="004441B1">
        <w:tc>
          <w:tcPr>
            <w:tcW w:w="787" w:type="pct"/>
            <w:shd w:val="clear" w:color="auto" w:fill="D9D9D9" w:themeFill="background1" w:themeFillShade="D9"/>
          </w:tcPr>
          <w:p w14:paraId="77D7658B" w14:textId="77777777" w:rsidR="00DF6CC8" w:rsidRPr="00DF6CC8" w:rsidRDefault="00DF6CC8" w:rsidP="00DF6CC8">
            <w:pPr>
              <w:pStyle w:val="NoSpacing"/>
              <w:rPr>
                <w:b/>
              </w:rPr>
            </w:pPr>
            <w:r w:rsidRPr="00DF6CC8">
              <w:rPr>
                <w:b/>
              </w:rPr>
              <w:t>Inducer</w:t>
            </w:r>
          </w:p>
        </w:tc>
        <w:tc>
          <w:tcPr>
            <w:tcW w:w="2019" w:type="pct"/>
            <w:gridSpan w:val="3"/>
            <w:shd w:val="clear" w:color="auto" w:fill="D9D9D9" w:themeFill="background1" w:themeFillShade="D9"/>
          </w:tcPr>
          <w:p w14:paraId="1D5F846D" w14:textId="77777777" w:rsidR="00DF6CC8" w:rsidRPr="00DF6CC8" w:rsidRDefault="00DF6CC8" w:rsidP="00DF6CC8">
            <w:pPr>
              <w:pStyle w:val="NoSpacing"/>
              <w:rPr>
                <w:b/>
              </w:rPr>
            </w:pPr>
            <w:r w:rsidRPr="00DF6CC8">
              <w:rPr>
                <w:b/>
              </w:rPr>
              <w:t>With Parody Synset</w:t>
            </w:r>
          </w:p>
        </w:tc>
        <w:tc>
          <w:tcPr>
            <w:tcW w:w="2193" w:type="pct"/>
            <w:gridSpan w:val="4"/>
            <w:shd w:val="clear" w:color="auto" w:fill="D9D9D9" w:themeFill="background1" w:themeFillShade="D9"/>
          </w:tcPr>
          <w:p w14:paraId="7468180B" w14:textId="77777777" w:rsidR="00DF6CC8" w:rsidRPr="00DF6CC8" w:rsidRDefault="00DF6CC8" w:rsidP="00DF6CC8">
            <w:pPr>
              <w:pStyle w:val="NoSpacing"/>
              <w:rPr>
                <w:b/>
              </w:rPr>
            </w:pPr>
            <w:r w:rsidRPr="00DF6CC8">
              <w:rPr>
                <w:b/>
              </w:rPr>
              <w:t>Without Parody Synset</w:t>
            </w:r>
          </w:p>
        </w:tc>
      </w:tr>
      <w:tr w:rsidR="004441B1" w14:paraId="4EEC5F2A" w14:textId="77777777" w:rsidTr="004441B1">
        <w:tc>
          <w:tcPr>
            <w:tcW w:w="787" w:type="pct"/>
            <w:vAlign w:val="bottom"/>
          </w:tcPr>
          <w:p w14:paraId="28E2C944" w14:textId="5855FF4D" w:rsidR="004441B1" w:rsidRDefault="004441B1" w:rsidP="004441B1">
            <w:pPr>
              <w:pStyle w:val="NoSpacing"/>
              <w:rPr>
                <w:rFonts w:ascii="Calibri" w:hAnsi="Calibri"/>
                <w:color w:val="000000"/>
              </w:rPr>
            </w:pPr>
          </w:p>
        </w:tc>
        <w:tc>
          <w:tcPr>
            <w:tcW w:w="702" w:type="pct"/>
            <w:vAlign w:val="center"/>
          </w:tcPr>
          <w:p w14:paraId="1F500129" w14:textId="3DF0AA69" w:rsidR="004441B1" w:rsidRDefault="004441B1" w:rsidP="004441B1">
            <w:pPr>
              <w:pStyle w:val="NoSpacing"/>
              <w:jc w:val="center"/>
            </w:pPr>
            <w:r>
              <w:t>AVG F Measure</w:t>
            </w:r>
          </w:p>
        </w:tc>
        <w:tc>
          <w:tcPr>
            <w:tcW w:w="702" w:type="pct"/>
            <w:vAlign w:val="center"/>
          </w:tcPr>
          <w:p w14:paraId="5B4931FF" w14:textId="5F08C790" w:rsidR="004441B1" w:rsidRDefault="004441B1" w:rsidP="004441B1">
            <w:pPr>
              <w:pStyle w:val="NoSpacing"/>
              <w:jc w:val="center"/>
            </w:pPr>
            <w:r>
              <w:t>STD</w:t>
            </w:r>
          </w:p>
        </w:tc>
        <w:tc>
          <w:tcPr>
            <w:tcW w:w="702" w:type="pct"/>
            <w:gridSpan w:val="2"/>
            <w:vAlign w:val="center"/>
          </w:tcPr>
          <w:p w14:paraId="220FF501" w14:textId="2A3C3207" w:rsidR="004441B1" w:rsidRDefault="004441B1" w:rsidP="004441B1">
            <w:pPr>
              <w:pStyle w:val="NoSpacing"/>
              <w:jc w:val="center"/>
            </w:pPr>
            <w:r>
              <w:t>STD-ERR</w:t>
            </w:r>
          </w:p>
        </w:tc>
        <w:tc>
          <w:tcPr>
            <w:tcW w:w="702" w:type="pct"/>
            <w:vAlign w:val="center"/>
          </w:tcPr>
          <w:p w14:paraId="5936FA62" w14:textId="5B5A47DD" w:rsidR="004441B1" w:rsidRDefault="004441B1" w:rsidP="004441B1">
            <w:pPr>
              <w:pStyle w:val="NoSpacing"/>
              <w:keepNext/>
              <w:jc w:val="center"/>
            </w:pPr>
            <w:r>
              <w:t>AVG F Measure</w:t>
            </w:r>
          </w:p>
        </w:tc>
        <w:tc>
          <w:tcPr>
            <w:tcW w:w="702" w:type="pct"/>
            <w:vAlign w:val="center"/>
          </w:tcPr>
          <w:p w14:paraId="2D306555" w14:textId="3183D6FB" w:rsidR="004441B1" w:rsidRDefault="004441B1" w:rsidP="004441B1">
            <w:pPr>
              <w:pStyle w:val="NoSpacing"/>
              <w:keepNext/>
              <w:jc w:val="center"/>
            </w:pPr>
            <w:r>
              <w:t>STD</w:t>
            </w:r>
          </w:p>
        </w:tc>
        <w:tc>
          <w:tcPr>
            <w:tcW w:w="703" w:type="pct"/>
            <w:vAlign w:val="center"/>
          </w:tcPr>
          <w:p w14:paraId="34AC3EA7" w14:textId="38822F19" w:rsidR="004441B1" w:rsidRDefault="004441B1" w:rsidP="004441B1">
            <w:pPr>
              <w:pStyle w:val="NoSpacing"/>
              <w:keepNext/>
              <w:jc w:val="center"/>
            </w:pPr>
            <w:r>
              <w:t>STD-ERR</w:t>
            </w:r>
          </w:p>
        </w:tc>
      </w:tr>
      <w:tr w:rsidR="003D3C68" w14:paraId="2BCBEA65" w14:textId="034C3A14" w:rsidTr="004441B1">
        <w:tc>
          <w:tcPr>
            <w:tcW w:w="787" w:type="pct"/>
            <w:vAlign w:val="bottom"/>
          </w:tcPr>
          <w:p w14:paraId="44833095" w14:textId="358B3590" w:rsidR="003D3C68" w:rsidRDefault="003D3C68" w:rsidP="003D3C68">
            <w:pPr>
              <w:pStyle w:val="NoSpacing"/>
            </w:pPr>
            <w:r>
              <w:rPr>
                <w:rFonts w:ascii="Calibri" w:hAnsi="Calibri"/>
                <w:color w:val="000000"/>
              </w:rPr>
              <w:t>IB1</w:t>
            </w:r>
          </w:p>
        </w:tc>
        <w:tc>
          <w:tcPr>
            <w:tcW w:w="702" w:type="pct"/>
            <w:vAlign w:val="bottom"/>
          </w:tcPr>
          <w:p w14:paraId="77EB8DB5" w14:textId="48419219" w:rsidR="003D3C68" w:rsidRDefault="003D3C68" w:rsidP="003D3C68">
            <w:pPr>
              <w:pStyle w:val="NoSpacing"/>
              <w:jc w:val="center"/>
            </w:pPr>
            <w:r>
              <w:rPr>
                <w:rFonts w:ascii="Calibri" w:hAnsi="Calibri"/>
                <w:color w:val="000000"/>
              </w:rPr>
              <w:t>91.01%</w:t>
            </w:r>
          </w:p>
        </w:tc>
        <w:tc>
          <w:tcPr>
            <w:tcW w:w="702" w:type="pct"/>
            <w:vAlign w:val="bottom"/>
          </w:tcPr>
          <w:p w14:paraId="0E6435D4" w14:textId="3AA1D816" w:rsidR="003D3C68" w:rsidRDefault="003D3C68" w:rsidP="003D3C68">
            <w:pPr>
              <w:pStyle w:val="NoSpacing"/>
              <w:jc w:val="center"/>
            </w:pPr>
            <w:r>
              <w:rPr>
                <w:rFonts w:ascii="Calibri" w:hAnsi="Calibri"/>
                <w:color w:val="000000"/>
              </w:rPr>
              <w:t>2.87%</w:t>
            </w:r>
          </w:p>
        </w:tc>
        <w:tc>
          <w:tcPr>
            <w:tcW w:w="702" w:type="pct"/>
            <w:gridSpan w:val="2"/>
            <w:vAlign w:val="bottom"/>
          </w:tcPr>
          <w:p w14:paraId="3571B107" w14:textId="226B4B1F" w:rsidR="003D3C68" w:rsidRDefault="003D3C68" w:rsidP="003D3C68">
            <w:pPr>
              <w:pStyle w:val="NoSpacing"/>
              <w:jc w:val="center"/>
            </w:pPr>
            <w:r>
              <w:rPr>
                <w:rFonts w:ascii="Calibri" w:hAnsi="Calibri"/>
                <w:color w:val="000000"/>
              </w:rPr>
              <w:t>0.91%</w:t>
            </w:r>
          </w:p>
        </w:tc>
        <w:tc>
          <w:tcPr>
            <w:tcW w:w="702" w:type="pct"/>
            <w:vAlign w:val="bottom"/>
          </w:tcPr>
          <w:p w14:paraId="22A840D5" w14:textId="7DA4E95F" w:rsidR="003D3C68" w:rsidRDefault="003D3C68" w:rsidP="003D3C68">
            <w:pPr>
              <w:pStyle w:val="NoSpacing"/>
              <w:keepNext/>
              <w:jc w:val="center"/>
            </w:pPr>
            <w:r>
              <w:rPr>
                <w:rFonts w:ascii="Calibri" w:hAnsi="Calibri"/>
                <w:color w:val="000000"/>
              </w:rPr>
              <w:t>91.39%</w:t>
            </w:r>
          </w:p>
        </w:tc>
        <w:tc>
          <w:tcPr>
            <w:tcW w:w="702" w:type="pct"/>
            <w:vAlign w:val="bottom"/>
          </w:tcPr>
          <w:p w14:paraId="1E5CC2B8" w14:textId="3A10F683" w:rsidR="003D3C68" w:rsidRDefault="003D3C68" w:rsidP="003D3C68">
            <w:pPr>
              <w:pStyle w:val="NoSpacing"/>
              <w:keepNext/>
              <w:jc w:val="center"/>
            </w:pPr>
            <w:r>
              <w:rPr>
                <w:rFonts w:ascii="Calibri" w:hAnsi="Calibri"/>
                <w:color w:val="000000"/>
              </w:rPr>
              <w:t>3.17%</w:t>
            </w:r>
          </w:p>
        </w:tc>
        <w:tc>
          <w:tcPr>
            <w:tcW w:w="703" w:type="pct"/>
            <w:vAlign w:val="bottom"/>
          </w:tcPr>
          <w:p w14:paraId="67A6E230" w14:textId="508CB191" w:rsidR="003D3C68" w:rsidRDefault="003D3C68" w:rsidP="003D3C68">
            <w:pPr>
              <w:pStyle w:val="NoSpacing"/>
              <w:keepNext/>
              <w:jc w:val="center"/>
            </w:pPr>
            <w:r>
              <w:rPr>
                <w:rFonts w:ascii="Calibri" w:hAnsi="Calibri"/>
                <w:color w:val="000000"/>
              </w:rPr>
              <w:t>1.00%</w:t>
            </w:r>
          </w:p>
        </w:tc>
      </w:tr>
      <w:tr w:rsidR="003D3C68" w14:paraId="3610EB51" w14:textId="77777777" w:rsidTr="004441B1">
        <w:tc>
          <w:tcPr>
            <w:tcW w:w="787" w:type="pct"/>
            <w:vAlign w:val="bottom"/>
          </w:tcPr>
          <w:p w14:paraId="48EBF550" w14:textId="567ED1AD" w:rsidR="003D3C68" w:rsidRDefault="003D3C68" w:rsidP="003D3C68">
            <w:pPr>
              <w:pStyle w:val="NoSpacing"/>
            </w:pPr>
            <w:r>
              <w:rPr>
                <w:rFonts w:ascii="Calibri" w:hAnsi="Calibri"/>
                <w:color w:val="000000"/>
              </w:rPr>
              <w:t>J48</w:t>
            </w:r>
          </w:p>
        </w:tc>
        <w:tc>
          <w:tcPr>
            <w:tcW w:w="702" w:type="pct"/>
            <w:vAlign w:val="bottom"/>
          </w:tcPr>
          <w:p w14:paraId="19629AAD" w14:textId="168EA506" w:rsidR="003D3C68" w:rsidRDefault="003D3C68" w:rsidP="003D3C68">
            <w:pPr>
              <w:pStyle w:val="NoSpacing"/>
              <w:jc w:val="center"/>
            </w:pPr>
            <w:r>
              <w:rPr>
                <w:rFonts w:ascii="Calibri" w:hAnsi="Calibri"/>
                <w:color w:val="000000"/>
              </w:rPr>
              <w:t>90.78%</w:t>
            </w:r>
          </w:p>
        </w:tc>
        <w:tc>
          <w:tcPr>
            <w:tcW w:w="702" w:type="pct"/>
            <w:vAlign w:val="bottom"/>
          </w:tcPr>
          <w:p w14:paraId="76D492C5" w14:textId="6DEBA279" w:rsidR="003D3C68" w:rsidRDefault="003D3C68" w:rsidP="003D3C68">
            <w:pPr>
              <w:pStyle w:val="NoSpacing"/>
              <w:jc w:val="center"/>
            </w:pPr>
            <w:r>
              <w:rPr>
                <w:rFonts w:ascii="Calibri" w:hAnsi="Calibri"/>
                <w:color w:val="000000"/>
              </w:rPr>
              <w:t>4.11%</w:t>
            </w:r>
          </w:p>
        </w:tc>
        <w:tc>
          <w:tcPr>
            <w:tcW w:w="702" w:type="pct"/>
            <w:gridSpan w:val="2"/>
            <w:vAlign w:val="bottom"/>
          </w:tcPr>
          <w:p w14:paraId="1F2EE8FD" w14:textId="092DAC0C" w:rsidR="003D3C68" w:rsidRDefault="003D3C68" w:rsidP="003D3C68">
            <w:pPr>
              <w:pStyle w:val="NoSpacing"/>
              <w:jc w:val="center"/>
            </w:pPr>
            <w:r>
              <w:rPr>
                <w:rFonts w:ascii="Calibri" w:hAnsi="Calibri"/>
                <w:color w:val="000000"/>
              </w:rPr>
              <w:t>1.30%</w:t>
            </w:r>
          </w:p>
        </w:tc>
        <w:tc>
          <w:tcPr>
            <w:tcW w:w="702" w:type="pct"/>
            <w:vAlign w:val="bottom"/>
          </w:tcPr>
          <w:p w14:paraId="7C5D736D" w14:textId="3A99E41D" w:rsidR="003D3C68" w:rsidRDefault="003D3C68" w:rsidP="003D3C68">
            <w:pPr>
              <w:pStyle w:val="NoSpacing"/>
              <w:keepNext/>
              <w:jc w:val="center"/>
            </w:pPr>
            <w:r>
              <w:rPr>
                <w:rFonts w:ascii="Calibri" w:hAnsi="Calibri"/>
                <w:color w:val="000000"/>
              </w:rPr>
              <w:t>85.67%</w:t>
            </w:r>
          </w:p>
        </w:tc>
        <w:tc>
          <w:tcPr>
            <w:tcW w:w="702" w:type="pct"/>
            <w:vAlign w:val="bottom"/>
          </w:tcPr>
          <w:p w14:paraId="28221948" w14:textId="37CDD77B" w:rsidR="003D3C68" w:rsidRDefault="003D3C68" w:rsidP="003D3C68">
            <w:pPr>
              <w:pStyle w:val="NoSpacing"/>
              <w:keepNext/>
              <w:jc w:val="center"/>
            </w:pPr>
            <w:r>
              <w:rPr>
                <w:rFonts w:ascii="Calibri" w:hAnsi="Calibri"/>
                <w:color w:val="000000"/>
              </w:rPr>
              <w:t>5.99%</w:t>
            </w:r>
          </w:p>
        </w:tc>
        <w:tc>
          <w:tcPr>
            <w:tcW w:w="703" w:type="pct"/>
            <w:vAlign w:val="bottom"/>
          </w:tcPr>
          <w:p w14:paraId="65ACED1A" w14:textId="1F065236" w:rsidR="003D3C68" w:rsidRDefault="003D3C68" w:rsidP="003D3C68">
            <w:pPr>
              <w:pStyle w:val="NoSpacing"/>
              <w:keepNext/>
              <w:jc w:val="center"/>
            </w:pPr>
            <w:r>
              <w:rPr>
                <w:rFonts w:ascii="Calibri" w:hAnsi="Calibri"/>
                <w:color w:val="000000"/>
              </w:rPr>
              <w:t>1.89%</w:t>
            </w:r>
          </w:p>
        </w:tc>
      </w:tr>
      <w:tr w:rsidR="003D3C68" w14:paraId="244FF12C" w14:textId="77777777" w:rsidTr="004441B1">
        <w:tc>
          <w:tcPr>
            <w:tcW w:w="787" w:type="pct"/>
            <w:vAlign w:val="bottom"/>
          </w:tcPr>
          <w:p w14:paraId="42205958" w14:textId="6F0F05C7" w:rsidR="003D3C68" w:rsidRDefault="003D3C68" w:rsidP="003D3C68">
            <w:pPr>
              <w:pStyle w:val="NoSpacing"/>
            </w:pPr>
            <w:proofErr w:type="spellStart"/>
            <w:r>
              <w:rPr>
                <w:rFonts w:ascii="Calibri" w:hAnsi="Calibri"/>
                <w:color w:val="000000"/>
              </w:rPr>
              <w:t>JRip</w:t>
            </w:r>
            <w:proofErr w:type="spellEnd"/>
          </w:p>
        </w:tc>
        <w:tc>
          <w:tcPr>
            <w:tcW w:w="702" w:type="pct"/>
            <w:vAlign w:val="bottom"/>
          </w:tcPr>
          <w:p w14:paraId="79126573" w14:textId="795D85C8" w:rsidR="003D3C68" w:rsidRDefault="003D3C68" w:rsidP="003D3C68">
            <w:pPr>
              <w:pStyle w:val="NoSpacing"/>
              <w:jc w:val="center"/>
            </w:pPr>
            <w:r>
              <w:rPr>
                <w:rFonts w:ascii="Calibri" w:hAnsi="Calibri"/>
                <w:color w:val="000000"/>
              </w:rPr>
              <w:t>86.60%</w:t>
            </w:r>
          </w:p>
        </w:tc>
        <w:tc>
          <w:tcPr>
            <w:tcW w:w="702" w:type="pct"/>
            <w:vAlign w:val="bottom"/>
          </w:tcPr>
          <w:p w14:paraId="51CAF586" w14:textId="03C4FE09" w:rsidR="003D3C68" w:rsidRDefault="003D3C68" w:rsidP="003D3C68">
            <w:pPr>
              <w:pStyle w:val="NoSpacing"/>
              <w:jc w:val="center"/>
            </w:pPr>
            <w:r>
              <w:rPr>
                <w:rFonts w:ascii="Calibri" w:hAnsi="Calibri"/>
                <w:color w:val="000000"/>
              </w:rPr>
              <w:t>5.06%</w:t>
            </w:r>
          </w:p>
        </w:tc>
        <w:tc>
          <w:tcPr>
            <w:tcW w:w="702" w:type="pct"/>
            <w:gridSpan w:val="2"/>
            <w:vAlign w:val="bottom"/>
          </w:tcPr>
          <w:p w14:paraId="6E10536B" w14:textId="382DFC49" w:rsidR="003D3C68" w:rsidRDefault="003D3C68" w:rsidP="003D3C68">
            <w:pPr>
              <w:pStyle w:val="NoSpacing"/>
              <w:jc w:val="center"/>
            </w:pPr>
            <w:r>
              <w:rPr>
                <w:rFonts w:ascii="Calibri" w:hAnsi="Calibri"/>
                <w:color w:val="000000"/>
              </w:rPr>
              <w:t>1.60%</w:t>
            </w:r>
          </w:p>
        </w:tc>
        <w:tc>
          <w:tcPr>
            <w:tcW w:w="702" w:type="pct"/>
            <w:vAlign w:val="bottom"/>
          </w:tcPr>
          <w:p w14:paraId="35C38BAD" w14:textId="3CD0F717" w:rsidR="003D3C68" w:rsidRDefault="003D3C68" w:rsidP="003D3C68">
            <w:pPr>
              <w:pStyle w:val="NoSpacing"/>
              <w:keepNext/>
              <w:jc w:val="center"/>
            </w:pPr>
            <w:r>
              <w:rPr>
                <w:rFonts w:ascii="Calibri" w:hAnsi="Calibri"/>
                <w:color w:val="000000"/>
              </w:rPr>
              <w:t>82.14%</w:t>
            </w:r>
          </w:p>
        </w:tc>
        <w:tc>
          <w:tcPr>
            <w:tcW w:w="702" w:type="pct"/>
            <w:vAlign w:val="bottom"/>
          </w:tcPr>
          <w:p w14:paraId="29D2332F" w14:textId="6ED065FE" w:rsidR="003D3C68" w:rsidRDefault="003D3C68" w:rsidP="003D3C68">
            <w:pPr>
              <w:pStyle w:val="NoSpacing"/>
              <w:keepNext/>
              <w:jc w:val="center"/>
            </w:pPr>
            <w:r>
              <w:rPr>
                <w:rFonts w:ascii="Calibri" w:hAnsi="Calibri"/>
                <w:color w:val="000000"/>
              </w:rPr>
              <w:t>5.58%</w:t>
            </w:r>
          </w:p>
        </w:tc>
        <w:tc>
          <w:tcPr>
            <w:tcW w:w="703" w:type="pct"/>
            <w:vAlign w:val="bottom"/>
          </w:tcPr>
          <w:p w14:paraId="035D1088" w14:textId="773A9F83" w:rsidR="003D3C68" w:rsidRDefault="003D3C68" w:rsidP="003D3C68">
            <w:pPr>
              <w:pStyle w:val="NoSpacing"/>
              <w:keepNext/>
              <w:jc w:val="center"/>
            </w:pPr>
            <w:r>
              <w:rPr>
                <w:rFonts w:ascii="Calibri" w:hAnsi="Calibri"/>
                <w:color w:val="000000"/>
              </w:rPr>
              <w:t>1.76%</w:t>
            </w:r>
          </w:p>
        </w:tc>
      </w:tr>
      <w:tr w:rsidR="003D3C68" w14:paraId="66EF11B8" w14:textId="77777777" w:rsidTr="004441B1">
        <w:tc>
          <w:tcPr>
            <w:tcW w:w="787" w:type="pct"/>
            <w:vAlign w:val="bottom"/>
          </w:tcPr>
          <w:p w14:paraId="29E3EE91" w14:textId="1D8CDE65" w:rsidR="003D3C68" w:rsidRDefault="003D3C68" w:rsidP="003D3C68">
            <w:pPr>
              <w:pStyle w:val="NoSpacing"/>
            </w:pPr>
            <w:r>
              <w:rPr>
                <w:rFonts w:ascii="Calibri" w:hAnsi="Calibri"/>
                <w:color w:val="000000"/>
              </w:rPr>
              <w:t>Logistic</w:t>
            </w:r>
          </w:p>
        </w:tc>
        <w:tc>
          <w:tcPr>
            <w:tcW w:w="702" w:type="pct"/>
            <w:vAlign w:val="bottom"/>
          </w:tcPr>
          <w:p w14:paraId="072CE8E9" w14:textId="13E2491D" w:rsidR="003D3C68" w:rsidRDefault="003D3C68" w:rsidP="003D3C68">
            <w:pPr>
              <w:pStyle w:val="NoSpacing"/>
              <w:jc w:val="center"/>
            </w:pPr>
            <w:r>
              <w:rPr>
                <w:rFonts w:ascii="Calibri" w:hAnsi="Calibri"/>
                <w:color w:val="000000"/>
              </w:rPr>
              <w:t>87.95%</w:t>
            </w:r>
          </w:p>
        </w:tc>
        <w:tc>
          <w:tcPr>
            <w:tcW w:w="702" w:type="pct"/>
            <w:vAlign w:val="bottom"/>
          </w:tcPr>
          <w:p w14:paraId="60EFDBDA" w14:textId="37525F56" w:rsidR="003D3C68" w:rsidRDefault="003D3C68" w:rsidP="003D3C68">
            <w:pPr>
              <w:pStyle w:val="NoSpacing"/>
              <w:jc w:val="center"/>
            </w:pPr>
            <w:r>
              <w:rPr>
                <w:rFonts w:ascii="Calibri" w:hAnsi="Calibri"/>
                <w:color w:val="000000"/>
              </w:rPr>
              <w:t>2.87%</w:t>
            </w:r>
          </w:p>
        </w:tc>
        <w:tc>
          <w:tcPr>
            <w:tcW w:w="702" w:type="pct"/>
            <w:gridSpan w:val="2"/>
            <w:vAlign w:val="bottom"/>
          </w:tcPr>
          <w:p w14:paraId="2843F264" w14:textId="573451A3" w:rsidR="003D3C68" w:rsidRDefault="003D3C68" w:rsidP="003D3C68">
            <w:pPr>
              <w:pStyle w:val="NoSpacing"/>
              <w:jc w:val="center"/>
            </w:pPr>
            <w:r>
              <w:rPr>
                <w:rFonts w:ascii="Calibri" w:hAnsi="Calibri"/>
                <w:color w:val="000000"/>
              </w:rPr>
              <w:t>0.91%</w:t>
            </w:r>
          </w:p>
        </w:tc>
        <w:tc>
          <w:tcPr>
            <w:tcW w:w="702" w:type="pct"/>
            <w:vAlign w:val="bottom"/>
          </w:tcPr>
          <w:p w14:paraId="6F3AA91A" w14:textId="37A3FCEE" w:rsidR="003D3C68" w:rsidRDefault="003D3C68" w:rsidP="003D3C68">
            <w:pPr>
              <w:pStyle w:val="NoSpacing"/>
              <w:keepNext/>
              <w:jc w:val="center"/>
            </w:pPr>
            <w:r>
              <w:rPr>
                <w:rFonts w:ascii="Calibri" w:hAnsi="Calibri"/>
                <w:color w:val="000000"/>
              </w:rPr>
              <w:t>88.29%</w:t>
            </w:r>
          </w:p>
        </w:tc>
        <w:tc>
          <w:tcPr>
            <w:tcW w:w="702" w:type="pct"/>
            <w:vAlign w:val="bottom"/>
          </w:tcPr>
          <w:p w14:paraId="38763E23" w14:textId="4BE5B915" w:rsidR="003D3C68" w:rsidRDefault="003D3C68" w:rsidP="003D3C68">
            <w:pPr>
              <w:pStyle w:val="NoSpacing"/>
              <w:keepNext/>
              <w:jc w:val="center"/>
            </w:pPr>
            <w:r>
              <w:rPr>
                <w:rFonts w:ascii="Calibri" w:hAnsi="Calibri"/>
                <w:color w:val="000000"/>
              </w:rPr>
              <w:t>3.72%</w:t>
            </w:r>
          </w:p>
        </w:tc>
        <w:tc>
          <w:tcPr>
            <w:tcW w:w="703" w:type="pct"/>
            <w:vAlign w:val="bottom"/>
          </w:tcPr>
          <w:p w14:paraId="51B6A544" w14:textId="77BBB5CE" w:rsidR="003D3C68" w:rsidRDefault="003D3C68" w:rsidP="003D3C68">
            <w:pPr>
              <w:pStyle w:val="NoSpacing"/>
              <w:keepNext/>
              <w:jc w:val="center"/>
            </w:pPr>
            <w:r>
              <w:rPr>
                <w:rFonts w:ascii="Calibri" w:hAnsi="Calibri"/>
                <w:color w:val="000000"/>
              </w:rPr>
              <w:t>1.18%</w:t>
            </w:r>
          </w:p>
        </w:tc>
      </w:tr>
      <w:tr w:rsidR="003D3C68" w14:paraId="39807D59" w14:textId="77777777" w:rsidTr="004441B1">
        <w:tc>
          <w:tcPr>
            <w:tcW w:w="787" w:type="pct"/>
            <w:vAlign w:val="bottom"/>
          </w:tcPr>
          <w:p w14:paraId="7C87AEE2" w14:textId="0DC73F3D" w:rsidR="003D3C68" w:rsidRDefault="003D3C68" w:rsidP="003D3C68">
            <w:pPr>
              <w:pStyle w:val="NoSpacing"/>
            </w:pPr>
            <w:r>
              <w:rPr>
                <w:rFonts w:ascii="Calibri" w:hAnsi="Calibri"/>
                <w:color w:val="000000"/>
              </w:rPr>
              <w:t>MLP</w:t>
            </w:r>
          </w:p>
        </w:tc>
        <w:tc>
          <w:tcPr>
            <w:tcW w:w="702" w:type="pct"/>
            <w:vAlign w:val="bottom"/>
          </w:tcPr>
          <w:p w14:paraId="5E705212" w14:textId="6B1B8FF6" w:rsidR="003D3C68" w:rsidRDefault="003D3C68" w:rsidP="003D3C68">
            <w:pPr>
              <w:pStyle w:val="NoSpacing"/>
              <w:jc w:val="center"/>
            </w:pPr>
            <w:r>
              <w:rPr>
                <w:rFonts w:ascii="Calibri" w:hAnsi="Calibri"/>
                <w:color w:val="000000"/>
              </w:rPr>
              <w:t>91.35%</w:t>
            </w:r>
          </w:p>
        </w:tc>
        <w:tc>
          <w:tcPr>
            <w:tcW w:w="702" w:type="pct"/>
            <w:vAlign w:val="bottom"/>
          </w:tcPr>
          <w:p w14:paraId="160977E0" w14:textId="6E202554" w:rsidR="003D3C68" w:rsidRDefault="003D3C68" w:rsidP="003D3C68">
            <w:pPr>
              <w:pStyle w:val="NoSpacing"/>
              <w:jc w:val="center"/>
            </w:pPr>
            <w:r>
              <w:rPr>
                <w:rFonts w:ascii="Calibri" w:hAnsi="Calibri"/>
                <w:color w:val="000000"/>
              </w:rPr>
              <w:t>3.36%</w:t>
            </w:r>
          </w:p>
        </w:tc>
        <w:tc>
          <w:tcPr>
            <w:tcW w:w="702" w:type="pct"/>
            <w:gridSpan w:val="2"/>
            <w:vAlign w:val="bottom"/>
          </w:tcPr>
          <w:p w14:paraId="7C4D1BA5" w14:textId="0D2CC13F" w:rsidR="003D3C68" w:rsidRDefault="003D3C68" w:rsidP="003D3C68">
            <w:pPr>
              <w:pStyle w:val="NoSpacing"/>
              <w:jc w:val="center"/>
            </w:pPr>
            <w:r>
              <w:rPr>
                <w:rFonts w:ascii="Calibri" w:hAnsi="Calibri"/>
                <w:color w:val="000000"/>
              </w:rPr>
              <w:t>1.06%</w:t>
            </w:r>
          </w:p>
        </w:tc>
        <w:tc>
          <w:tcPr>
            <w:tcW w:w="702" w:type="pct"/>
            <w:vAlign w:val="bottom"/>
          </w:tcPr>
          <w:p w14:paraId="6D4456F8" w14:textId="292B0C8E" w:rsidR="003D3C68" w:rsidRDefault="003D3C68" w:rsidP="003D3C68">
            <w:pPr>
              <w:pStyle w:val="NoSpacing"/>
              <w:keepNext/>
              <w:jc w:val="center"/>
            </w:pPr>
            <w:r>
              <w:rPr>
                <w:rFonts w:ascii="Calibri" w:hAnsi="Calibri"/>
                <w:color w:val="000000"/>
              </w:rPr>
              <w:t>90.44%</w:t>
            </w:r>
          </w:p>
        </w:tc>
        <w:tc>
          <w:tcPr>
            <w:tcW w:w="702" w:type="pct"/>
            <w:vAlign w:val="bottom"/>
          </w:tcPr>
          <w:p w14:paraId="71C962D3" w14:textId="46FA458D" w:rsidR="003D3C68" w:rsidRDefault="003D3C68" w:rsidP="003D3C68">
            <w:pPr>
              <w:pStyle w:val="NoSpacing"/>
              <w:keepNext/>
              <w:jc w:val="center"/>
            </w:pPr>
            <w:r>
              <w:rPr>
                <w:rFonts w:ascii="Calibri" w:hAnsi="Calibri"/>
                <w:color w:val="000000"/>
              </w:rPr>
              <w:t>2.64%</w:t>
            </w:r>
          </w:p>
        </w:tc>
        <w:tc>
          <w:tcPr>
            <w:tcW w:w="703" w:type="pct"/>
            <w:vAlign w:val="bottom"/>
          </w:tcPr>
          <w:p w14:paraId="352A7969" w14:textId="66EB9B8F" w:rsidR="003D3C68" w:rsidRDefault="003D3C68" w:rsidP="003D3C68">
            <w:pPr>
              <w:pStyle w:val="NoSpacing"/>
              <w:keepNext/>
              <w:jc w:val="center"/>
            </w:pPr>
            <w:r>
              <w:rPr>
                <w:rFonts w:ascii="Calibri" w:hAnsi="Calibri"/>
                <w:color w:val="000000"/>
              </w:rPr>
              <w:t>0.83%</w:t>
            </w:r>
          </w:p>
        </w:tc>
      </w:tr>
      <w:tr w:rsidR="003D3C68" w14:paraId="11580D47" w14:textId="77777777" w:rsidTr="004441B1">
        <w:tc>
          <w:tcPr>
            <w:tcW w:w="787" w:type="pct"/>
            <w:vAlign w:val="bottom"/>
          </w:tcPr>
          <w:p w14:paraId="11558EC2" w14:textId="6D09E740" w:rsidR="003D3C68" w:rsidRDefault="003D3C68" w:rsidP="003D3C68">
            <w:pPr>
              <w:pStyle w:val="NoSpacing"/>
            </w:pPr>
            <w:proofErr w:type="spellStart"/>
            <w:r>
              <w:rPr>
                <w:rFonts w:ascii="Calibri" w:hAnsi="Calibri"/>
                <w:color w:val="000000"/>
              </w:rPr>
              <w:t>NaiveBayes</w:t>
            </w:r>
            <w:proofErr w:type="spellEnd"/>
          </w:p>
        </w:tc>
        <w:tc>
          <w:tcPr>
            <w:tcW w:w="702" w:type="pct"/>
            <w:vAlign w:val="bottom"/>
          </w:tcPr>
          <w:p w14:paraId="0860DB54" w14:textId="1B6EB393" w:rsidR="003D3C68" w:rsidRDefault="003D3C68" w:rsidP="003D3C68">
            <w:pPr>
              <w:pStyle w:val="NoSpacing"/>
              <w:jc w:val="center"/>
            </w:pPr>
            <w:r>
              <w:rPr>
                <w:rFonts w:ascii="Calibri" w:hAnsi="Calibri"/>
                <w:color w:val="000000"/>
              </w:rPr>
              <w:t>82.37%</w:t>
            </w:r>
          </w:p>
        </w:tc>
        <w:tc>
          <w:tcPr>
            <w:tcW w:w="702" w:type="pct"/>
            <w:vAlign w:val="bottom"/>
          </w:tcPr>
          <w:p w14:paraId="06CACC68" w14:textId="62450578" w:rsidR="003D3C68" w:rsidRDefault="003D3C68" w:rsidP="003D3C68">
            <w:pPr>
              <w:pStyle w:val="NoSpacing"/>
              <w:jc w:val="center"/>
            </w:pPr>
            <w:r>
              <w:rPr>
                <w:rFonts w:ascii="Calibri" w:hAnsi="Calibri"/>
                <w:color w:val="000000"/>
              </w:rPr>
              <w:t>4.21%</w:t>
            </w:r>
          </w:p>
        </w:tc>
        <w:tc>
          <w:tcPr>
            <w:tcW w:w="702" w:type="pct"/>
            <w:gridSpan w:val="2"/>
            <w:vAlign w:val="bottom"/>
          </w:tcPr>
          <w:p w14:paraId="1A5270A3" w14:textId="08FE3800" w:rsidR="003D3C68" w:rsidRDefault="003D3C68" w:rsidP="003D3C68">
            <w:pPr>
              <w:pStyle w:val="NoSpacing"/>
              <w:jc w:val="center"/>
            </w:pPr>
            <w:r>
              <w:rPr>
                <w:rFonts w:ascii="Calibri" w:hAnsi="Calibri"/>
                <w:color w:val="000000"/>
              </w:rPr>
              <w:t>1.33%</w:t>
            </w:r>
          </w:p>
        </w:tc>
        <w:tc>
          <w:tcPr>
            <w:tcW w:w="702" w:type="pct"/>
            <w:vAlign w:val="bottom"/>
          </w:tcPr>
          <w:p w14:paraId="2015E90E" w14:textId="738D721C" w:rsidR="003D3C68" w:rsidRDefault="003D3C68" w:rsidP="003D3C68">
            <w:pPr>
              <w:pStyle w:val="NoSpacing"/>
              <w:keepNext/>
              <w:jc w:val="center"/>
            </w:pPr>
            <w:r>
              <w:rPr>
                <w:rFonts w:ascii="Calibri" w:hAnsi="Calibri"/>
                <w:color w:val="000000"/>
              </w:rPr>
              <w:t>80.18%</w:t>
            </w:r>
          </w:p>
        </w:tc>
        <w:tc>
          <w:tcPr>
            <w:tcW w:w="702" w:type="pct"/>
            <w:vAlign w:val="bottom"/>
          </w:tcPr>
          <w:p w14:paraId="039A752A" w14:textId="0A4B13C8" w:rsidR="003D3C68" w:rsidRDefault="003D3C68" w:rsidP="003D3C68">
            <w:pPr>
              <w:pStyle w:val="NoSpacing"/>
              <w:keepNext/>
              <w:jc w:val="center"/>
            </w:pPr>
            <w:r>
              <w:rPr>
                <w:rFonts w:ascii="Calibri" w:hAnsi="Calibri"/>
                <w:color w:val="000000"/>
              </w:rPr>
              <w:t>3.87%</w:t>
            </w:r>
          </w:p>
        </w:tc>
        <w:tc>
          <w:tcPr>
            <w:tcW w:w="703" w:type="pct"/>
            <w:vAlign w:val="bottom"/>
          </w:tcPr>
          <w:p w14:paraId="67B7CD9E" w14:textId="2AD27552" w:rsidR="003D3C68" w:rsidRDefault="003D3C68" w:rsidP="003D3C68">
            <w:pPr>
              <w:pStyle w:val="NoSpacing"/>
              <w:keepNext/>
              <w:jc w:val="center"/>
            </w:pPr>
            <w:r>
              <w:rPr>
                <w:rFonts w:ascii="Calibri" w:hAnsi="Calibri"/>
                <w:color w:val="000000"/>
              </w:rPr>
              <w:t>1.22%</w:t>
            </w:r>
          </w:p>
        </w:tc>
      </w:tr>
    </w:tbl>
    <w:p w14:paraId="66E2FB92" w14:textId="2D934AA0" w:rsidR="003D3C68" w:rsidRPr="003D3C68" w:rsidRDefault="00DF6CC8" w:rsidP="003D3C68">
      <w:pPr>
        <w:pStyle w:val="Caption"/>
      </w:pPr>
      <w:bookmarkStart w:id="28" w:name="_Ref406621924"/>
      <w:r>
        <w:t xml:space="preserve">Table </w:t>
      </w:r>
      <w:r w:rsidR="00504F8A">
        <w:fldChar w:fldCharType="begin"/>
      </w:r>
      <w:r w:rsidR="00504F8A">
        <w:instrText xml:space="preserve"> SEQ Table \* ARABIC </w:instrText>
      </w:r>
      <w:r w:rsidR="00504F8A">
        <w:fldChar w:fldCharType="separate"/>
      </w:r>
      <w:r w:rsidR="00EB3D94">
        <w:rPr>
          <w:noProof/>
        </w:rPr>
        <w:t>3</w:t>
      </w:r>
      <w:r w:rsidR="00504F8A">
        <w:rPr>
          <w:noProof/>
        </w:rPr>
        <w:fldChar w:fldCharType="end"/>
      </w:r>
      <w:bookmarkEnd w:id="28"/>
      <w:r>
        <w:t xml:space="preserve"> </w:t>
      </w:r>
      <w:r w:rsidR="00E55198">
        <w:t>Results for</w:t>
      </w:r>
      <w:r>
        <w:t xml:space="preserve"> the Stanford NLP</w:t>
      </w:r>
      <w:r w:rsidR="00E55198">
        <w:t>, TwitIE, and</w:t>
      </w:r>
      <w:r>
        <w:t xml:space="preserve"> video statistics feature set.</w:t>
      </w:r>
    </w:p>
    <w:tbl>
      <w:tblPr>
        <w:tblStyle w:val="TableGrid"/>
        <w:tblW w:w="4618" w:type="pct"/>
        <w:tblLook w:val="04A0" w:firstRow="1" w:lastRow="0" w:firstColumn="1" w:lastColumn="0" w:noHBand="0" w:noVBand="1"/>
      </w:tblPr>
      <w:tblGrid>
        <w:gridCol w:w="1360"/>
        <w:gridCol w:w="1213"/>
        <w:gridCol w:w="1213"/>
        <w:gridCol w:w="1062"/>
        <w:gridCol w:w="150"/>
        <w:gridCol w:w="1212"/>
        <w:gridCol w:w="1212"/>
        <w:gridCol w:w="1214"/>
      </w:tblGrid>
      <w:tr w:rsidR="003D3C68" w14:paraId="6B715091" w14:textId="77777777" w:rsidTr="00881695">
        <w:tc>
          <w:tcPr>
            <w:tcW w:w="5000" w:type="pct"/>
            <w:gridSpan w:val="8"/>
            <w:shd w:val="clear" w:color="auto" w:fill="D9D9D9" w:themeFill="background1" w:themeFillShade="D9"/>
          </w:tcPr>
          <w:p w14:paraId="47CF014A" w14:textId="049130C0" w:rsidR="003D3C68" w:rsidRPr="00DF6CC8" w:rsidRDefault="003D3C68" w:rsidP="003D3C68">
            <w:pPr>
              <w:pStyle w:val="NoSpacing"/>
              <w:jc w:val="center"/>
              <w:rPr>
                <w:sz w:val="28"/>
                <w:szCs w:val="28"/>
              </w:rPr>
            </w:pPr>
            <w:r w:rsidRPr="00DF6CC8">
              <w:rPr>
                <w:sz w:val="28"/>
                <w:szCs w:val="28"/>
              </w:rPr>
              <w:t>Average F-Measure: Stanford NLP and Video Statistics</w:t>
            </w:r>
          </w:p>
        </w:tc>
      </w:tr>
      <w:tr w:rsidR="003D3C68" w14:paraId="559D09A0" w14:textId="77777777" w:rsidTr="00881695">
        <w:tc>
          <w:tcPr>
            <w:tcW w:w="787" w:type="pct"/>
            <w:shd w:val="clear" w:color="auto" w:fill="D9D9D9" w:themeFill="background1" w:themeFillShade="D9"/>
          </w:tcPr>
          <w:p w14:paraId="752CBEF6" w14:textId="77777777" w:rsidR="003D3C68" w:rsidRPr="00DF6CC8" w:rsidRDefault="003D3C68" w:rsidP="00881695">
            <w:pPr>
              <w:pStyle w:val="NoSpacing"/>
              <w:rPr>
                <w:b/>
              </w:rPr>
            </w:pPr>
            <w:r w:rsidRPr="00DF6CC8">
              <w:rPr>
                <w:b/>
              </w:rPr>
              <w:t>Inducer</w:t>
            </w:r>
          </w:p>
        </w:tc>
        <w:tc>
          <w:tcPr>
            <w:tcW w:w="2019" w:type="pct"/>
            <w:gridSpan w:val="3"/>
            <w:shd w:val="clear" w:color="auto" w:fill="D9D9D9" w:themeFill="background1" w:themeFillShade="D9"/>
          </w:tcPr>
          <w:p w14:paraId="50A6DFF9" w14:textId="77777777" w:rsidR="003D3C68" w:rsidRPr="00DF6CC8" w:rsidRDefault="003D3C68" w:rsidP="00881695">
            <w:pPr>
              <w:pStyle w:val="NoSpacing"/>
              <w:rPr>
                <w:b/>
              </w:rPr>
            </w:pPr>
            <w:r w:rsidRPr="00DF6CC8">
              <w:rPr>
                <w:b/>
              </w:rPr>
              <w:t>With Parody Synset</w:t>
            </w:r>
          </w:p>
        </w:tc>
        <w:tc>
          <w:tcPr>
            <w:tcW w:w="2193" w:type="pct"/>
            <w:gridSpan w:val="4"/>
            <w:shd w:val="clear" w:color="auto" w:fill="D9D9D9" w:themeFill="background1" w:themeFillShade="D9"/>
          </w:tcPr>
          <w:p w14:paraId="2CEB2FFF" w14:textId="77777777" w:rsidR="003D3C68" w:rsidRPr="00DF6CC8" w:rsidRDefault="003D3C68" w:rsidP="00881695">
            <w:pPr>
              <w:pStyle w:val="NoSpacing"/>
              <w:rPr>
                <w:b/>
              </w:rPr>
            </w:pPr>
            <w:r w:rsidRPr="00DF6CC8">
              <w:rPr>
                <w:b/>
              </w:rPr>
              <w:t>Without Parody Synset</w:t>
            </w:r>
          </w:p>
        </w:tc>
      </w:tr>
      <w:tr w:rsidR="003D3C68" w14:paraId="104BBDCB" w14:textId="77777777" w:rsidTr="00881695">
        <w:tc>
          <w:tcPr>
            <w:tcW w:w="787" w:type="pct"/>
            <w:vAlign w:val="bottom"/>
          </w:tcPr>
          <w:p w14:paraId="04871D9D" w14:textId="77777777" w:rsidR="003D3C68" w:rsidRDefault="003D3C68" w:rsidP="00881695">
            <w:pPr>
              <w:pStyle w:val="NoSpacing"/>
              <w:rPr>
                <w:rFonts w:ascii="Calibri" w:hAnsi="Calibri"/>
                <w:color w:val="000000"/>
              </w:rPr>
            </w:pPr>
          </w:p>
        </w:tc>
        <w:tc>
          <w:tcPr>
            <w:tcW w:w="702" w:type="pct"/>
            <w:vAlign w:val="center"/>
          </w:tcPr>
          <w:p w14:paraId="4E87C562" w14:textId="77777777" w:rsidR="003D3C68" w:rsidRDefault="003D3C68" w:rsidP="00881695">
            <w:pPr>
              <w:pStyle w:val="NoSpacing"/>
              <w:jc w:val="center"/>
            </w:pPr>
            <w:r>
              <w:t>AVG F Measure</w:t>
            </w:r>
          </w:p>
        </w:tc>
        <w:tc>
          <w:tcPr>
            <w:tcW w:w="702" w:type="pct"/>
            <w:vAlign w:val="center"/>
          </w:tcPr>
          <w:p w14:paraId="49AC2707" w14:textId="77777777" w:rsidR="003D3C68" w:rsidRDefault="003D3C68" w:rsidP="00881695">
            <w:pPr>
              <w:pStyle w:val="NoSpacing"/>
              <w:jc w:val="center"/>
            </w:pPr>
            <w:r>
              <w:t>STD</w:t>
            </w:r>
          </w:p>
        </w:tc>
        <w:tc>
          <w:tcPr>
            <w:tcW w:w="702" w:type="pct"/>
            <w:gridSpan w:val="2"/>
            <w:vAlign w:val="center"/>
          </w:tcPr>
          <w:p w14:paraId="6C621CFE" w14:textId="77777777" w:rsidR="003D3C68" w:rsidRDefault="003D3C68" w:rsidP="00881695">
            <w:pPr>
              <w:pStyle w:val="NoSpacing"/>
              <w:jc w:val="center"/>
            </w:pPr>
            <w:r>
              <w:t>STD-ERR</w:t>
            </w:r>
          </w:p>
        </w:tc>
        <w:tc>
          <w:tcPr>
            <w:tcW w:w="702" w:type="pct"/>
            <w:vAlign w:val="center"/>
          </w:tcPr>
          <w:p w14:paraId="0AFF3A3B" w14:textId="77777777" w:rsidR="003D3C68" w:rsidRDefault="003D3C68" w:rsidP="00881695">
            <w:pPr>
              <w:pStyle w:val="NoSpacing"/>
              <w:keepNext/>
              <w:jc w:val="center"/>
            </w:pPr>
            <w:r>
              <w:t>AVG F Measure</w:t>
            </w:r>
          </w:p>
        </w:tc>
        <w:tc>
          <w:tcPr>
            <w:tcW w:w="702" w:type="pct"/>
            <w:vAlign w:val="center"/>
          </w:tcPr>
          <w:p w14:paraId="7C69A9F2" w14:textId="77777777" w:rsidR="003D3C68" w:rsidRDefault="003D3C68" w:rsidP="00881695">
            <w:pPr>
              <w:pStyle w:val="NoSpacing"/>
              <w:keepNext/>
              <w:jc w:val="center"/>
            </w:pPr>
            <w:r>
              <w:t>STD</w:t>
            </w:r>
          </w:p>
        </w:tc>
        <w:tc>
          <w:tcPr>
            <w:tcW w:w="703" w:type="pct"/>
            <w:vAlign w:val="center"/>
          </w:tcPr>
          <w:p w14:paraId="7CA991CF" w14:textId="77777777" w:rsidR="003D3C68" w:rsidRDefault="003D3C68" w:rsidP="00881695">
            <w:pPr>
              <w:pStyle w:val="NoSpacing"/>
              <w:keepNext/>
              <w:jc w:val="center"/>
            </w:pPr>
            <w:r>
              <w:t>STD-ERR</w:t>
            </w:r>
          </w:p>
        </w:tc>
      </w:tr>
      <w:tr w:rsidR="003D3C68" w14:paraId="3B7D4728" w14:textId="77777777" w:rsidTr="00881695">
        <w:tc>
          <w:tcPr>
            <w:tcW w:w="787" w:type="pct"/>
            <w:vAlign w:val="bottom"/>
          </w:tcPr>
          <w:p w14:paraId="44BCD782" w14:textId="77777777" w:rsidR="003D3C68" w:rsidRDefault="003D3C68" w:rsidP="003D3C68">
            <w:pPr>
              <w:pStyle w:val="NoSpacing"/>
            </w:pPr>
            <w:r>
              <w:rPr>
                <w:rFonts w:ascii="Calibri" w:hAnsi="Calibri"/>
                <w:color w:val="000000"/>
              </w:rPr>
              <w:t>IB1</w:t>
            </w:r>
          </w:p>
        </w:tc>
        <w:tc>
          <w:tcPr>
            <w:tcW w:w="702" w:type="pct"/>
            <w:vAlign w:val="bottom"/>
          </w:tcPr>
          <w:p w14:paraId="1BA46A00" w14:textId="08371BF7" w:rsidR="003D3C68" w:rsidRDefault="003D3C68" w:rsidP="003D3C68">
            <w:pPr>
              <w:pStyle w:val="NoSpacing"/>
              <w:jc w:val="center"/>
            </w:pPr>
            <w:r>
              <w:rPr>
                <w:rFonts w:ascii="Calibri" w:hAnsi="Calibri"/>
                <w:color w:val="000000"/>
              </w:rPr>
              <w:t>92.59%</w:t>
            </w:r>
          </w:p>
        </w:tc>
        <w:tc>
          <w:tcPr>
            <w:tcW w:w="702" w:type="pct"/>
            <w:vAlign w:val="bottom"/>
          </w:tcPr>
          <w:p w14:paraId="0D833854" w14:textId="2E598536" w:rsidR="003D3C68" w:rsidRDefault="003D3C68" w:rsidP="003D3C68">
            <w:pPr>
              <w:pStyle w:val="NoSpacing"/>
              <w:jc w:val="center"/>
            </w:pPr>
            <w:r>
              <w:rPr>
                <w:rFonts w:ascii="Calibri" w:hAnsi="Calibri"/>
                <w:color w:val="000000"/>
              </w:rPr>
              <w:t>2.96%</w:t>
            </w:r>
          </w:p>
        </w:tc>
        <w:tc>
          <w:tcPr>
            <w:tcW w:w="702" w:type="pct"/>
            <w:gridSpan w:val="2"/>
            <w:vAlign w:val="bottom"/>
          </w:tcPr>
          <w:p w14:paraId="7E149613" w14:textId="72CFB5D7" w:rsidR="003D3C68" w:rsidRDefault="003D3C68" w:rsidP="003D3C68">
            <w:pPr>
              <w:pStyle w:val="NoSpacing"/>
              <w:jc w:val="center"/>
            </w:pPr>
            <w:r>
              <w:rPr>
                <w:rFonts w:ascii="Calibri" w:hAnsi="Calibri"/>
                <w:color w:val="000000"/>
              </w:rPr>
              <w:t>0.94%</w:t>
            </w:r>
          </w:p>
        </w:tc>
        <w:tc>
          <w:tcPr>
            <w:tcW w:w="702" w:type="pct"/>
            <w:vAlign w:val="bottom"/>
          </w:tcPr>
          <w:p w14:paraId="76CE5381" w14:textId="5C88009B" w:rsidR="003D3C68" w:rsidRDefault="003D3C68" w:rsidP="003D3C68">
            <w:pPr>
              <w:pStyle w:val="NoSpacing"/>
              <w:keepNext/>
              <w:jc w:val="center"/>
            </w:pPr>
            <w:r>
              <w:rPr>
                <w:rFonts w:ascii="Calibri" w:hAnsi="Calibri"/>
                <w:color w:val="000000"/>
              </w:rPr>
              <w:t>93.15%</w:t>
            </w:r>
          </w:p>
        </w:tc>
        <w:tc>
          <w:tcPr>
            <w:tcW w:w="702" w:type="pct"/>
            <w:vAlign w:val="bottom"/>
          </w:tcPr>
          <w:p w14:paraId="64667EC3" w14:textId="281F6B3F" w:rsidR="003D3C68" w:rsidRDefault="003D3C68" w:rsidP="003D3C68">
            <w:pPr>
              <w:pStyle w:val="NoSpacing"/>
              <w:keepNext/>
              <w:jc w:val="center"/>
            </w:pPr>
            <w:r>
              <w:rPr>
                <w:rFonts w:ascii="Calibri" w:hAnsi="Calibri"/>
                <w:color w:val="000000"/>
              </w:rPr>
              <w:t>3.19%</w:t>
            </w:r>
          </w:p>
        </w:tc>
        <w:tc>
          <w:tcPr>
            <w:tcW w:w="703" w:type="pct"/>
            <w:vAlign w:val="bottom"/>
          </w:tcPr>
          <w:p w14:paraId="4B19E544" w14:textId="6CDEEC57" w:rsidR="003D3C68" w:rsidRDefault="003D3C68" w:rsidP="003D3C68">
            <w:pPr>
              <w:pStyle w:val="NoSpacing"/>
              <w:keepNext/>
              <w:jc w:val="center"/>
            </w:pPr>
            <w:r>
              <w:rPr>
                <w:rFonts w:ascii="Calibri" w:hAnsi="Calibri"/>
                <w:color w:val="000000"/>
              </w:rPr>
              <w:t>1.01%</w:t>
            </w:r>
          </w:p>
        </w:tc>
      </w:tr>
      <w:tr w:rsidR="003D3C68" w14:paraId="51354D86" w14:textId="77777777" w:rsidTr="00881695">
        <w:tc>
          <w:tcPr>
            <w:tcW w:w="787" w:type="pct"/>
            <w:vAlign w:val="bottom"/>
          </w:tcPr>
          <w:p w14:paraId="501FA11F" w14:textId="77777777" w:rsidR="003D3C68" w:rsidRDefault="003D3C68" w:rsidP="003D3C68">
            <w:pPr>
              <w:pStyle w:val="NoSpacing"/>
            </w:pPr>
            <w:r>
              <w:rPr>
                <w:rFonts w:ascii="Calibri" w:hAnsi="Calibri"/>
                <w:color w:val="000000"/>
              </w:rPr>
              <w:t>J48</w:t>
            </w:r>
          </w:p>
        </w:tc>
        <w:tc>
          <w:tcPr>
            <w:tcW w:w="702" w:type="pct"/>
            <w:vAlign w:val="bottom"/>
          </w:tcPr>
          <w:p w14:paraId="68750910" w14:textId="45388562" w:rsidR="003D3C68" w:rsidRDefault="003D3C68" w:rsidP="003D3C68">
            <w:pPr>
              <w:pStyle w:val="NoSpacing"/>
              <w:jc w:val="center"/>
            </w:pPr>
            <w:r>
              <w:rPr>
                <w:rFonts w:ascii="Calibri" w:hAnsi="Calibri"/>
                <w:color w:val="000000"/>
              </w:rPr>
              <w:t>90.70%</w:t>
            </w:r>
          </w:p>
        </w:tc>
        <w:tc>
          <w:tcPr>
            <w:tcW w:w="702" w:type="pct"/>
            <w:vAlign w:val="bottom"/>
          </w:tcPr>
          <w:p w14:paraId="6CE98CBE" w14:textId="3B582FE0" w:rsidR="003D3C68" w:rsidRDefault="003D3C68" w:rsidP="003D3C68">
            <w:pPr>
              <w:pStyle w:val="NoSpacing"/>
              <w:jc w:val="center"/>
            </w:pPr>
            <w:r>
              <w:rPr>
                <w:rFonts w:ascii="Calibri" w:hAnsi="Calibri"/>
                <w:color w:val="000000"/>
              </w:rPr>
              <w:t>4.21%</w:t>
            </w:r>
          </w:p>
        </w:tc>
        <w:tc>
          <w:tcPr>
            <w:tcW w:w="702" w:type="pct"/>
            <w:gridSpan w:val="2"/>
            <w:vAlign w:val="bottom"/>
          </w:tcPr>
          <w:p w14:paraId="56C93E5F" w14:textId="257FEA2D" w:rsidR="003D3C68" w:rsidRDefault="003D3C68" w:rsidP="003D3C68">
            <w:pPr>
              <w:pStyle w:val="NoSpacing"/>
              <w:jc w:val="center"/>
            </w:pPr>
            <w:r>
              <w:rPr>
                <w:rFonts w:ascii="Calibri" w:hAnsi="Calibri"/>
                <w:color w:val="000000"/>
              </w:rPr>
              <w:t>1.33%</w:t>
            </w:r>
          </w:p>
        </w:tc>
        <w:tc>
          <w:tcPr>
            <w:tcW w:w="702" w:type="pct"/>
            <w:vAlign w:val="bottom"/>
          </w:tcPr>
          <w:p w14:paraId="016AAB57" w14:textId="688C29F3" w:rsidR="003D3C68" w:rsidRDefault="003D3C68" w:rsidP="003D3C68">
            <w:pPr>
              <w:pStyle w:val="NoSpacing"/>
              <w:keepNext/>
              <w:jc w:val="center"/>
            </w:pPr>
            <w:r>
              <w:rPr>
                <w:rFonts w:ascii="Calibri" w:hAnsi="Calibri"/>
                <w:color w:val="000000"/>
              </w:rPr>
              <w:t>85.05%</w:t>
            </w:r>
          </w:p>
        </w:tc>
        <w:tc>
          <w:tcPr>
            <w:tcW w:w="702" w:type="pct"/>
            <w:vAlign w:val="bottom"/>
          </w:tcPr>
          <w:p w14:paraId="743BE080" w14:textId="586206F5" w:rsidR="003D3C68" w:rsidRDefault="003D3C68" w:rsidP="003D3C68">
            <w:pPr>
              <w:pStyle w:val="NoSpacing"/>
              <w:keepNext/>
              <w:jc w:val="center"/>
            </w:pPr>
            <w:r>
              <w:rPr>
                <w:rFonts w:ascii="Calibri" w:hAnsi="Calibri"/>
                <w:color w:val="000000"/>
              </w:rPr>
              <w:t>4.88%</w:t>
            </w:r>
          </w:p>
        </w:tc>
        <w:tc>
          <w:tcPr>
            <w:tcW w:w="703" w:type="pct"/>
            <w:vAlign w:val="bottom"/>
          </w:tcPr>
          <w:p w14:paraId="38207BAC" w14:textId="3F1DC56F" w:rsidR="003D3C68" w:rsidRDefault="003D3C68" w:rsidP="003D3C68">
            <w:pPr>
              <w:pStyle w:val="NoSpacing"/>
              <w:keepNext/>
              <w:jc w:val="center"/>
            </w:pPr>
            <w:r>
              <w:rPr>
                <w:rFonts w:ascii="Calibri" w:hAnsi="Calibri"/>
                <w:color w:val="000000"/>
              </w:rPr>
              <w:t>1.54%</w:t>
            </w:r>
          </w:p>
        </w:tc>
      </w:tr>
      <w:tr w:rsidR="003D3C68" w14:paraId="53A5247A" w14:textId="77777777" w:rsidTr="00881695">
        <w:tc>
          <w:tcPr>
            <w:tcW w:w="787" w:type="pct"/>
            <w:vAlign w:val="bottom"/>
          </w:tcPr>
          <w:p w14:paraId="04EBF7EF" w14:textId="77777777" w:rsidR="003D3C68" w:rsidRDefault="003D3C68" w:rsidP="003D3C68">
            <w:pPr>
              <w:pStyle w:val="NoSpacing"/>
            </w:pPr>
            <w:proofErr w:type="spellStart"/>
            <w:r>
              <w:rPr>
                <w:rFonts w:ascii="Calibri" w:hAnsi="Calibri"/>
                <w:color w:val="000000"/>
              </w:rPr>
              <w:t>JRip</w:t>
            </w:r>
            <w:proofErr w:type="spellEnd"/>
          </w:p>
        </w:tc>
        <w:tc>
          <w:tcPr>
            <w:tcW w:w="702" w:type="pct"/>
            <w:vAlign w:val="bottom"/>
          </w:tcPr>
          <w:p w14:paraId="6B932EAA" w14:textId="2461D25A" w:rsidR="003D3C68" w:rsidRDefault="003D3C68" w:rsidP="003D3C68">
            <w:pPr>
              <w:pStyle w:val="NoSpacing"/>
              <w:jc w:val="center"/>
            </w:pPr>
            <w:r>
              <w:rPr>
                <w:rFonts w:ascii="Calibri" w:hAnsi="Calibri"/>
                <w:color w:val="000000"/>
              </w:rPr>
              <w:t>85.80%</w:t>
            </w:r>
          </w:p>
        </w:tc>
        <w:tc>
          <w:tcPr>
            <w:tcW w:w="702" w:type="pct"/>
            <w:vAlign w:val="bottom"/>
          </w:tcPr>
          <w:p w14:paraId="08721B5C" w14:textId="41317440" w:rsidR="003D3C68" w:rsidRDefault="003D3C68" w:rsidP="003D3C68">
            <w:pPr>
              <w:pStyle w:val="NoSpacing"/>
              <w:jc w:val="center"/>
            </w:pPr>
            <w:r>
              <w:rPr>
                <w:rFonts w:ascii="Calibri" w:hAnsi="Calibri"/>
                <w:color w:val="000000"/>
              </w:rPr>
              <w:t>4.57%</w:t>
            </w:r>
          </w:p>
        </w:tc>
        <w:tc>
          <w:tcPr>
            <w:tcW w:w="702" w:type="pct"/>
            <w:gridSpan w:val="2"/>
            <w:vAlign w:val="bottom"/>
          </w:tcPr>
          <w:p w14:paraId="1C90459B" w14:textId="37477792" w:rsidR="003D3C68" w:rsidRDefault="003D3C68" w:rsidP="003D3C68">
            <w:pPr>
              <w:pStyle w:val="NoSpacing"/>
              <w:jc w:val="center"/>
            </w:pPr>
            <w:r>
              <w:rPr>
                <w:rFonts w:ascii="Calibri" w:hAnsi="Calibri"/>
                <w:color w:val="000000"/>
              </w:rPr>
              <w:t>1.45%</w:t>
            </w:r>
          </w:p>
        </w:tc>
        <w:tc>
          <w:tcPr>
            <w:tcW w:w="702" w:type="pct"/>
            <w:vAlign w:val="bottom"/>
          </w:tcPr>
          <w:p w14:paraId="65CB1317" w14:textId="643241D7" w:rsidR="003D3C68" w:rsidRDefault="003D3C68" w:rsidP="003D3C68">
            <w:pPr>
              <w:pStyle w:val="NoSpacing"/>
              <w:keepNext/>
              <w:jc w:val="center"/>
            </w:pPr>
            <w:r>
              <w:rPr>
                <w:rFonts w:ascii="Calibri" w:hAnsi="Calibri"/>
                <w:color w:val="000000"/>
              </w:rPr>
              <w:t>86.16%</w:t>
            </w:r>
          </w:p>
        </w:tc>
        <w:tc>
          <w:tcPr>
            <w:tcW w:w="702" w:type="pct"/>
            <w:vAlign w:val="bottom"/>
          </w:tcPr>
          <w:p w14:paraId="3AA833A5" w14:textId="43B1D240" w:rsidR="003D3C68" w:rsidRDefault="003D3C68" w:rsidP="003D3C68">
            <w:pPr>
              <w:pStyle w:val="NoSpacing"/>
              <w:keepNext/>
              <w:jc w:val="center"/>
            </w:pPr>
            <w:r>
              <w:rPr>
                <w:rFonts w:ascii="Calibri" w:hAnsi="Calibri"/>
                <w:color w:val="000000"/>
              </w:rPr>
              <w:t>4.96%</w:t>
            </w:r>
          </w:p>
        </w:tc>
        <w:tc>
          <w:tcPr>
            <w:tcW w:w="703" w:type="pct"/>
            <w:vAlign w:val="bottom"/>
          </w:tcPr>
          <w:p w14:paraId="61D2160F" w14:textId="742C08AA" w:rsidR="003D3C68" w:rsidRDefault="003D3C68" w:rsidP="003D3C68">
            <w:pPr>
              <w:pStyle w:val="NoSpacing"/>
              <w:keepNext/>
              <w:jc w:val="center"/>
            </w:pPr>
            <w:r>
              <w:rPr>
                <w:rFonts w:ascii="Calibri" w:hAnsi="Calibri"/>
                <w:color w:val="000000"/>
              </w:rPr>
              <w:t>1.57%</w:t>
            </w:r>
          </w:p>
        </w:tc>
      </w:tr>
      <w:tr w:rsidR="003D3C68" w14:paraId="5E37017E" w14:textId="77777777" w:rsidTr="00881695">
        <w:tc>
          <w:tcPr>
            <w:tcW w:w="787" w:type="pct"/>
            <w:vAlign w:val="bottom"/>
          </w:tcPr>
          <w:p w14:paraId="01752CCC" w14:textId="77777777" w:rsidR="003D3C68" w:rsidRDefault="003D3C68" w:rsidP="003D3C68">
            <w:pPr>
              <w:pStyle w:val="NoSpacing"/>
            </w:pPr>
            <w:r>
              <w:rPr>
                <w:rFonts w:ascii="Calibri" w:hAnsi="Calibri"/>
                <w:color w:val="000000"/>
              </w:rPr>
              <w:t>Logistic</w:t>
            </w:r>
          </w:p>
        </w:tc>
        <w:tc>
          <w:tcPr>
            <w:tcW w:w="702" w:type="pct"/>
            <w:vAlign w:val="bottom"/>
          </w:tcPr>
          <w:p w14:paraId="074444BC" w14:textId="57CF80B0" w:rsidR="003D3C68" w:rsidRDefault="003D3C68" w:rsidP="003D3C68">
            <w:pPr>
              <w:pStyle w:val="NoSpacing"/>
              <w:jc w:val="center"/>
            </w:pPr>
            <w:r>
              <w:rPr>
                <w:rFonts w:ascii="Calibri" w:hAnsi="Calibri"/>
                <w:color w:val="000000"/>
              </w:rPr>
              <w:t>86.80%</w:t>
            </w:r>
          </w:p>
        </w:tc>
        <w:tc>
          <w:tcPr>
            <w:tcW w:w="702" w:type="pct"/>
            <w:vAlign w:val="bottom"/>
          </w:tcPr>
          <w:p w14:paraId="610DA3BB" w14:textId="214586DB" w:rsidR="003D3C68" w:rsidRDefault="003D3C68" w:rsidP="003D3C68">
            <w:pPr>
              <w:pStyle w:val="NoSpacing"/>
              <w:jc w:val="center"/>
            </w:pPr>
            <w:r>
              <w:rPr>
                <w:rFonts w:ascii="Calibri" w:hAnsi="Calibri"/>
                <w:color w:val="000000"/>
              </w:rPr>
              <w:t>4.65%</w:t>
            </w:r>
          </w:p>
        </w:tc>
        <w:tc>
          <w:tcPr>
            <w:tcW w:w="702" w:type="pct"/>
            <w:gridSpan w:val="2"/>
            <w:vAlign w:val="bottom"/>
          </w:tcPr>
          <w:p w14:paraId="634F348E" w14:textId="4BC2F0DC" w:rsidR="003D3C68" w:rsidRDefault="003D3C68" w:rsidP="003D3C68">
            <w:pPr>
              <w:pStyle w:val="NoSpacing"/>
              <w:jc w:val="center"/>
            </w:pPr>
            <w:r>
              <w:rPr>
                <w:rFonts w:ascii="Calibri" w:hAnsi="Calibri"/>
                <w:color w:val="000000"/>
              </w:rPr>
              <w:t>1.47%</w:t>
            </w:r>
          </w:p>
        </w:tc>
        <w:tc>
          <w:tcPr>
            <w:tcW w:w="702" w:type="pct"/>
            <w:vAlign w:val="bottom"/>
          </w:tcPr>
          <w:p w14:paraId="70A0183B" w14:textId="7714CAE4" w:rsidR="003D3C68" w:rsidRDefault="003D3C68" w:rsidP="003D3C68">
            <w:pPr>
              <w:pStyle w:val="NoSpacing"/>
              <w:keepNext/>
              <w:jc w:val="center"/>
            </w:pPr>
            <w:r>
              <w:rPr>
                <w:rFonts w:ascii="Calibri" w:hAnsi="Calibri"/>
                <w:color w:val="000000"/>
              </w:rPr>
              <w:t>81.73%</w:t>
            </w:r>
          </w:p>
        </w:tc>
        <w:tc>
          <w:tcPr>
            <w:tcW w:w="702" w:type="pct"/>
            <w:vAlign w:val="bottom"/>
          </w:tcPr>
          <w:p w14:paraId="48CE77CF" w14:textId="17DBB4A6" w:rsidR="003D3C68" w:rsidRDefault="003D3C68" w:rsidP="003D3C68">
            <w:pPr>
              <w:pStyle w:val="NoSpacing"/>
              <w:keepNext/>
              <w:jc w:val="center"/>
            </w:pPr>
            <w:r>
              <w:rPr>
                <w:rFonts w:ascii="Calibri" w:hAnsi="Calibri"/>
                <w:color w:val="000000"/>
              </w:rPr>
              <w:t>5.10%</w:t>
            </w:r>
          </w:p>
        </w:tc>
        <w:tc>
          <w:tcPr>
            <w:tcW w:w="703" w:type="pct"/>
            <w:vAlign w:val="bottom"/>
          </w:tcPr>
          <w:p w14:paraId="33D71B17" w14:textId="58555DB0" w:rsidR="003D3C68" w:rsidRDefault="003D3C68" w:rsidP="003D3C68">
            <w:pPr>
              <w:pStyle w:val="NoSpacing"/>
              <w:keepNext/>
              <w:jc w:val="center"/>
            </w:pPr>
            <w:r>
              <w:rPr>
                <w:rFonts w:ascii="Calibri" w:hAnsi="Calibri"/>
                <w:color w:val="000000"/>
              </w:rPr>
              <w:t>1.61%</w:t>
            </w:r>
          </w:p>
        </w:tc>
      </w:tr>
      <w:tr w:rsidR="003D3C68" w14:paraId="10DFDE48" w14:textId="77777777" w:rsidTr="00881695">
        <w:tc>
          <w:tcPr>
            <w:tcW w:w="787" w:type="pct"/>
            <w:vAlign w:val="bottom"/>
          </w:tcPr>
          <w:p w14:paraId="7F412B31" w14:textId="77777777" w:rsidR="003D3C68" w:rsidRDefault="003D3C68" w:rsidP="003D3C68">
            <w:pPr>
              <w:pStyle w:val="NoSpacing"/>
            </w:pPr>
            <w:r>
              <w:rPr>
                <w:rFonts w:ascii="Calibri" w:hAnsi="Calibri"/>
                <w:color w:val="000000"/>
              </w:rPr>
              <w:t>MLP</w:t>
            </w:r>
          </w:p>
        </w:tc>
        <w:tc>
          <w:tcPr>
            <w:tcW w:w="702" w:type="pct"/>
            <w:vAlign w:val="bottom"/>
          </w:tcPr>
          <w:p w14:paraId="0222F0A3" w14:textId="4E88D068" w:rsidR="003D3C68" w:rsidRDefault="003D3C68" w:rsidP="003D3C68">
            <w:pPr>
              <w:pStyle w:val="NoSpacing"/>
              <w:jc w:val="center"/>
            </w:pPr>
            <w:r>
              <w:rPr>
                <w:rFonts w:ascii="Calibri" w:hAnsi="Calibri"/>
                <w:color w:val="000000"/>
              </w:rPr>
              <w:t>90.28%</w:t>
            </w:r>
          </w:p>
        </w:tc>
        <w:tc>
          <w:tcPr>
            <w:tcW w:w="702" w:type="pct"/>
            <w:vAlign w:val="bottom"/>
          </w:tcPr>
          <w:p w14:paraId="11765E2E" w14:textId="03533D9A" w:rsidR="003D3C68" w:rsidRDefault="003D3C68" w:rsidP="003D3C68">
            <w:pPr>
              <w:pStyle w:val="NoSpacing"/>
              <w:jc w:val="center"/>
            </w:pPr>
            <w:r>
              <w:rPr>
                <w:rFonts w:ascii="Calibri" w:hAnsi="Calibri"/>
                <w:color w:val="000000"/>
              </w:rPr>
              <w:t>3.65%</w:t>
            </w:r>
          </w:p>
        </w:tc>
        <w:tc>
          <w:tcPr>
            <w:tcW w:w="702" w:type="pct"/>
            <w:gridSpan w:val="2"/>
            <w:vAlign w:val="bottom"/>
          </w:tcPr>
          <w:p w14:paraId="0507D0B3" w14:textId="109EF314" w:rsidR="003D3C68" w:rsidRDefault="003D3C68" w:rsidP="003D3C68">
            <w:pPr>
              <w:pStyle w:val="NoSpacing"/>
              <w:jc w:val="center"/>
            </w:pPr>
            <w:r>
              <w:rPr>
                <w:rFonts w:ascii="Calibri" w:hAnsi="Calibri"/>
                <w:color w:val="000000"/>
              </w:rPr>
              <w:t>1.16%</w:t>
            </w:r>
          </w:p>
        </w:tc>
        <w:tc>
          <w:tcPr>
            <w:tcW w:w="702" w:type="pct"/>
            <w:vAlign w:val="bottom"/>
          </w:tcPr>
          <w:p w14:paraId="17DE202C" w14:textId="73B87B58" w:rsidR="003D3C68" w:rsidRDefault="003D3C68" w:rsidP="003D3C68">
            <w:pPr>
              <w:pStyle w:val="NoSpacing"/>
              <w:keepNext/>
              <w:jc w:val="center"/>
            </w:pPr>
            <w:r>
              <w:rPr>
                <w:rFonts w:ascii="Calibri" w:hAnsi="Calibri"/>
                <w:color w:val="000000"/>
              </w:rPr>
              <w:t>90.09%</w:t>
            </w:r>
          </w:p>
        </w:tc>
        <w:tc>
          <w:tcPr>
            <w:tcW w:w="702" w:type="pct"/>
            <w:vAlign w:val="bottom"/>
          </w:tcPr>
          <w:p w14:paraId="3F84F3DA" w14:textId="62ADFE26" w:rsidR="003D3C68" w:rsidRDefault="003D3C68" w:rsidP="003D3C68">
            <w:pPr>
              <w:pStyle w:val="NoSpacing"/>
              <w:keepNext/>
              <w:jc w:val="center"/>
            </w:pPr>
            <w:r>
              <w:rPr>
                <w:rFonts w:ascii="Calibri" w:hAnsi="Calibri"/>
                <w:color w:val="000000"/>
              </w:rPr>
              <w:t>3.06%</w:t>
            </w:r>
          </w:p>
        </w:tc>
        <w:tc>
          <w:tcPr>
            <w:tcW w:w="703" w:type="pct"/>
            <w:vAlign w:val="bottom"/>
          </w:tcPr>
          <w:p w14:paraId="6A8BD10D" w14:textId="5DF8138F" w:rsidR="003D3C68" w:rsidRDefault="003D3C68" w:rsidP="003D3C68">
            <w:pPr>
              <w:pStyle w:val="NoSpacing"/>
              <w:keepNext/>
              <w:jc w:val="center"/>
            </w:pPr>
            <w:r>
              <w:rPr>
                <w:rFonts w:ascii="Calibri" w:hAnsi="Calibri"/>
                <w:color w:val="000000"/>
              </w:rPr>
              <w:t>0.97%</w:t>
            </w:r>
          </w:p>
        </w:tc>
      </w:tr>
      <w:tr w:rsidR="003D3C68" w14:paraId="333473FA" w14:textId="77777777" w:rsidTr="00881695">
        <w:tc>
          <w:tcPr>
            <w:tcW w:w="787" w:type="pct"/>
            <w:vAlign w:val="bottom"/>
          </w:tcPr>
          <w:p w14:paraId="775F1B9D" w14:textId="77777777" w:rsidR="003D3C68" w:rsidRDefault="003D3C68" w:rsidP="003D3C68">
            <w:pPr>
              <w:pStyle w:val="NoSpacing"/>
            </w:pPr>
            <w:proofErr w:type="spellStart"/>
            <w:r>
              <w:rPr>
                <w:rFonts w:ascii="Calibri" w:hAnsi="Calibri"/>
                <w:color w:val="000000"/>
              </w:rPr>
              <w:t>NaiveBayes</w:t>
            </w:r>
            <w:proofErr w:type="spellEnd"/>
          </w:p>
        </w:tc>
        <w:tc>
          <w:tcPr>
            <w:tcW w:w="702" w:type="pct"/>
            <w:vAlign w:val="bottom"/>
          </w:tcPr>
          <w:p w14:paraId="16B33D5D" w14:textId="71AFF1E8" w:rsidR="003D3C68" w:rsidRDefault="003D3C68" w:rsidP="003D3C68">
            <w:pPr>
              <w:pStyle w:val="NoSpacing"/>
              <w:jc w:val="center"/>
            </w:pPr>
            <w:r>
              <w:rPr>
                <w:rFonts w:ascii="Calibri" w:hAnsi="Calibri"/>
                <w:color w:val="000000"/>
              </w:rPr>
              <w:t>82.55%</w:t>
            </w:r>
          </w:p>
        </w:tc>
        <w:tc>
          <w:tcPr>
            <w:tcW w:w="702" w:type="pct"/>
            <w:vAlign w:val="bottom"/>
          </w:tcPr>
          <w:p w14:paraId="7545DED7" w14:textId="2B6EFFB5" w:rsidR="003D3C68" w:rsidRDefault="003D3C68" w:rsidP="003D3C68">
            <w:pPr>
              <w:pStyle w:val="NoSpacing"/>
              <w:jc w:val="center"/>
            </w:pPr>
            <w:r>
              <w:rPr>
                <w:rFonts w:ascii="Calibri" w:hAnsi="Calibri"/>
                <w:color w:val="000000"/>
              </w:rPr>
              <w:t>4.50%</w:t>
            </w:r>
          </w:p>
        </w:tc>
        <w:tc>
          <w:tcPr>
            <w:tcW w:w="702" w:type="pct"/>
            <w:gridSpan w:val="2"/>
            <w:vAlign w:val="bottom"/>
          </w:tcPr>
          <w:p w14:paraId="1482D7F1" w14:textId="3CE000DC" w:rsidR="003D3C68" w:rsidRDefault="003D3C68" w:rsidP="003D3C68">
            <w:pPr>
              <w:pStyle w:val="NoSpacing"/>
              <w:jc w:val="center"/>
            </w:pPr>
            <w:r>
              <w:rPr>
                <w:rFonts w:ascii="Calibri" w:hAnsi="Calibri"/>
                <w:color w:val="000000"/>
              </w:rPr>
              <w:t>1.42%</w:t>
            </w:r>
          </w:p>
        </w:tc>
        <w:tc>
          <w:tcPr>
            <w:tcW w:w="702" w:type="pct"/>
            <w:vAlign w:val="bottom"/>
          </w:tcPr>
          <w:p w14:paraId="7AA2F983" w14:textId="0760DC2D" w:rsidR="003D3C68" w:rsidRDefault="003D3C68" w:rsidP="003D3C68">
            <w:pPr>
              <w:pStyle w:val="NoSpacing"/>
              <w:keepNext/>
              <w:jc w:val="center"/>
            </w:pPr>
            <w:r>
              <w:rPr>
                <w:rFonts w:ascii="Calibri" w:hAnsi="Calibri"/>
                <w:color w:val="000000"/>
              </w:rPr>
              <w:t>78.50%</w:t>
            </w:r>
          </w:p>
        </w:tc>
        <w:tc>
          <w:tcPr>
            <w:tcW w:w="702" w:type="pct"/>
            <w:vAlign w:val="bottom"/>
          </w:tcPr>
          <w:p w14:paraId="594B02EF" w14:textId="47FBDA56" w:rsidR="003D3C68" w:rsidRDefault="003D3C68" w:rsidP="003D3C68">
            <w:pPr>
              <w:pStyle w:val="NoSpacing"/>
              <w:keepNext/>
              <w:jc w:val="center"/>
            </w:pPr>
            <w:r>
              <w:rPr>
                <w:rFonts w:ascii="Calibri" w:hAnsi="Calibri"/>
                <w:color w:val="000000"/>
              </w:rPr>
              <w:t>3.69%</w:t>
            </w:r>
          </w:p>
        </w:tc>
        <w:tc>
          <w:tcPr>
            <w:tcW w:w="703" w:type="pct"/>
            <w:vAlign w:val="bottom"/>
          </w:tcPr>
          <w:p w14:paraId="2DBC7DD7" w14:textId="11134100" w:rsidR="003D3C68" w:rsidRDefault="003D3C68" w:rsidP="00E55198">
            <w:pPr>
              <w:pStyle w:val="NoSpacing"/>
              <w:keepNext/>
              <w:jc w:val="center"/>
            </w:pPr>
            <w:r>
              <w:rPr>
                <w:rFonts w:ascii="Calibri" w:hAnsi="Calibri"/>
                <w:color w:val="000000"/>
              </w:rPr>
              <w:t>1.17%</w:t>
            </w:r>
          </w:p>
        </w:tc>
      </w:tr>
    </w:tbl>
    <w:p w14:paraId="7DFB00BB" w14:textId="5C3E4A53" w:rsidR="00C55822" w:rsidRDefault="00E55198" w:rsidP="00E55198">
      <w:pPr>
        <w:pStyle w:val="Caption"/>
      </w:pPr>
      <w:bookmarkStart w:id="29" w:name="_Ref406621926"/>
      <w:r>
        <w:t xml:space="preserve">Table </w:t>
      </w:r>
      <w:r w:rsidR="00504F8A">
        <w:fldChar w:fldCharType="begin"/>
      </w:r>
      <w:r w:rsidR="00504F8A">
        <w:instrText xml:space="preserve"> SEQ Table \* ARABIC </w:instrText>
      </w:r>
      <w:r w:rsidR="00504F8A">
        <w:fldChar w:fldCharType="separate"/>
      </w:r>
      <w:r w:rsidR="00EB3D94">
        <w:rPr>
          <w:noProof/>
        </w:rPr>
        <w:t>4</w:t>
      </w:r>
      <w:r w:rsidR="00504F8A">
        <w:rPr>
          <w:noProof/>
        </w:rPr>
        <w:fldChar w:fldCharType="end"/>
      </w:r>
      <w:bookmarkEnd w:id="29"/>
      <w:r>
        <w:t xml:space="preserve"> Results for the Stanford NLP</w:t>
      </w:r>
      <w:r w:rsidRPr="001D7EEE">
        <w:t xml:space="preserve"> and video statistics feature set.</w:t>
      </w:r>
    </w:p>
    <w:tbl>
      <w:tblPr>
        <w:tblStyle w:val="TableGrid"/>
        <w:tblW w:w="4618" w:type="pct"/>
        <w:tblLook w:val="04A0" w:firstRow="1" w:lastRow="0" w:firstColumn="1" w:lastColumn="0" w:noHBand="0" w:noVBand="1"/>
      </w:tblPr>
      <w:tblGrid>
        <w:gridCol w:w="1360"/>
        <w:gridCol w:w="1213"/>
        <w:gridCol w:w="1213"/>
        <w:gridCol w:w="1062"/>
        <w:gridCol w:w="150"/>
        <w:gridCol w:w="1212"/>
        <w:gridCol w:w="1212"/>
        <w:gridCol w:w="1214"/>
      </w:tblGrid>
      <w:tr w:rsidR="003D3C68" w14:paraId="1C9D7070" w14:textId="77777777" w:rsidTr="00881695">
        <w:tc>
          <w:tcPr>
            <w:tcW w:w="5000" w:type="pct"/>
            <w:gridSpan w:val="8"/>
            <w:shd w:val="clear" w:color="auto" w:fill="D9D9D9" w:themeFill="background1" w:themeFillShade="D9"/>
          </w:tcPr>
          <w:p w14:paraId="4E75E9F6" w14:textId="563F8F09" w:rsidR="003D3C68" w:rsidRPr="00DF6CC8" w:rsidRDefault="003D3C68" w:rsidP="003D3C68">
            <w:pPr>
              <w:pStyle w:val="NoSpacing"/>
              <w:jc w:val="center"/>
              <w:rPr>
                <w:sz w:val="28"/>
                <w:szCs w:val="28"/>
              </w:rPr>
            </w:pPr>
            <w:r>
              <w:rPr>
                <w:sz w:val="28"/>
                <w:szCs w:val="28"/>
              </w:rPr>
              <w:t>Average F-Measure: Stanford NLP</w:t>
            </w:r>
          </w:p>
        </w:tc>
      </w:tr>
      <w:tr w:rsidR="003D3C68" w14:paraId="63A90E98" w14:textId="77777777" w:rsidTr="00881695">
        <w:tc>
          <w:tcPr>
            <w:tcW w:w="787" w:type="pct"/>
            <w:shd w:val="clear" w:color="auto" w:fill="D9D9D9" w:themeFill="background1" w:themeFillShade="D9"/>
          </w:tcPr>
          <w:p w14:paraId="5EEF4C02" w14:textId="77777777" w:rsidR="003D3C68" w:rsidRPr="00DF6CC8" w:rsidRDefault="003D3C68" w:rsidP="00881695">
            <w:pPr>
              <w:pStyle w:val="NoSpacing"/>
              <w:rPr>
                <w:b/>
              </w:rPr>
            </w:pPr>
            <w:r w:rsidRPr="00DF6CC8">
              <w:rPr>
                <w:b/>
              </w:rPr>
              <w:t>Inducer</w:t>
            </w:r>
          </w:p>
        </w:tc>
        <w:tc>
          <w:tcPr>
            <w:tcW w:w="2019" w:type="pct"/>
            <w:gridSpan w:val="3"/>
            <w:shd w:val="clear" w:color="auto" w:fill="D9D9D9" w:themeFill="background1" w:themeFillShade="D9"/>
          </w:tcPr>
          <w:p w14:paraId="1D43C1F8" w14:textId="77777777" w:rsidR="003D3C68" w:rsidRPr="00DF6CC8" w:rsidRDefault="003D3C68" w:rsidP="00881695">
            <w:pPr>
              <w:pStyle w:val="NoSpacing"/>
              <w:rPr>
                <w:b/>
              </w:rPr>
            </w:pPr>
            <w:r w:rsidRPr="00DF6CC8">
              <w:rPr>
                <w:b/>
              </w:rPr>
              <w:t>With Parody Synset</w:t>
            </w:r>
          </w:p>
        </w:tc>
        <w:tc>
          <w:tcPr>
            <w:tcW w:w="2193" w:type="pct"/>
            <w:gridSpan w:val="4"/>
            <w:shd w:val="clear" w:color="auto" w:fill="D9D9D9" w:themeFill="background1" w:themeFillShade="D9"/>
          </w:tcPr>
          <w:p w14:paraId="4B750762" w14:textId="77777777" w:rsidR="003D3C68" w:rsidRPr="00DF6CC8" w:rsidRDefault="003D3C68" w:rsidP="00881695">
            <w:pPr>
              <w:pStyle w:val="NoSpacing"/>
              <w:rPr>
                <w:b/>
              </w:rPr>
            </w:pPr>
            <w:r w:rsidRPr="00DF6CC8">
              <w:rPr>
                <w:b/>
              </w:rPr>
              <w:t>Without Parody Synset</w:t>
            </w:r>
          </w:p>
        </w:tc>
      </w:tr>
      <w:tr w:rsidR="003D3C68" w14:paraId="229AF369" w14:textId="77777777" w:rsidTr="00881695">
        <w:tc>
          <w:tcPr>
            <w:tcW w:w="787" w:type="pct"/>
            <w:vAlign w:val="bottom"/>
          </w:tcPr>
          <w:p w14:paraId="67A1CECF" w14:textId="77777777" w:rsidR="003D3C68" w:rsidRDefault="003D3C68" w:rsidP="00881695">
            <w:pPr>
              <w:pStyle w:val="NoSpacing"/>
              <w:rPr>
                <w:rFonts w:ascii="Calibri" w:hAnsi="Calibri"/>
                <w:color w:val="000000"/>
              </w:rPr>
            </w:pPr>
          </w:p>
        </w:tc>
        <w:tc>
          <w:tcPr>
            <w:tcW w:w="702" w:type="pct"/>
            <w:vAlign w:val="center"/>
          </w:tcPr>
          <w:p w14:paraId="4587C320" w14:textId="77777777" w:rsidR="003D3C68" w:rsidRDefault="003D3C68" w:rsidP="00881695">
            <w:pPr>
              <w:pStyle w:val="NoSpacing"/>
              <w:jc w:val="center"/>
            </w:pPr>
            <w:r>
              <w:t>AVG F Measure</w:t>
            </w:r>
          </w:p>
        </w:tc>
        <w:tc>
          <w:tcPr>
            <w:tcW w:w="702" w:type="pct"/>
            <w:vAlign w:val="center"/>
          </w:tcPr>
          <w:p w14:paraId="045579FF" w14:textId="77777777" w:rsidR="003D3C68" w:rsidRDefault="003D3C68" w:rsidP="00881695">
            <w:pPr>
              <w:pStyle w:val="NoSpacing"/>
              <w:jc w:val="center"/>
            </w:pPr>
            <w:r>
              <w:t>STD</w:t>
            </w:r>
          </w:p>
        </w:tc>
        <w:tc>
          <w:tcPr>
            <w:tcW w:w="702" w:type="pct"/>
            <w:gridSpan w:val="2"/>
            <w:vAlign w:val="center"/>
          </w:tcPr>
          <w:p w14:paraId="5E35D72B" w14:textId="77777777" w:rsidR="003D3C68" w:rsidRDefault="003D3C68" w:rsidP="00881695">
            <w:pPr>
              <w:pStyle w:val="NoSpacing"/>
              <w:jc w:val="center"/>
            </w:pPr>
            <w:r>
              <w:t>STD-ERR</w:t>
            </w:r>
          </w:p>
        </w:tc>
        <w:tc>
          <w:tcPr>
            <w:tcW w:w="702" w:type="pct"/>
            <w:vAlign w:val="center"/>
          </w:tcPr>
          <w:p w14:paraId="528C7AEA" w14:textId="77777777" w:rsidR="003D3C68" w:rsidRDefault="003D3C68" w:rsidP="00881695">
            <w:pPr>
              <w:pStyle w:val="NoSpacing"/>
              <w:keepNext/>
              <w:jc w:val="center"/>
            </w:pPr>
            <w:r>
              <w:t>AVG F Measure</w:t>
            </w:r>
          </w:p>
        </w:tc>
        <w:tc>
          <w:tcPr>
            <w:tcW w:w="702" w:type="pct"/>
            <w:vAlign w:val="center"/>
          </w:tcPr>
          <w:p w14:paraId="72544B3B" w14:textId="77777777" w:rsidR="003D3C68" w:rsidRDefault="003D3C68" w:rsidP="00881695">
            <w:pPr>
              <w:pStyle w:val="NoSpacing"/>
              <w:keepNext/>
              <w:jc w:val="center"/>
            </w:pPr>
            <w:r>
              <w:t>STD</w:t>
            </w:r>
          </w:p>
        </w:tc>
        <w:tc>
          <w:tcPr>
            <w:tcW w:w="703" w:type="pct"/>
            <w:vAlign w:val="center"/>
          </w:tcPr>
          <w:p w14:paraId="26D709AD" w14:textId="77777777" w:rsidR="003D3C68" w:rsidRDefault="003D3C68" w:rsidP="00881695">
            <w:pPr>
              <w:pStyle w:val="NoSpacing"/>
              <w:keepNext/>
              <w:jc w:val="center"/>
            </w:pPr>
            <w:r>
              <w:t>STD-ERR</w:t>
            </w:r>
          </w:p>
        </w:tc>
      </w:tr>
      <w:tr w:rsidR="003D3C68" w14:paraId="0E06C79E" w14:textId="77777777" w:rsidTr="00881695">
        <w:tc>
          <w:tcPr>
            <w:tcW w:w="787" w:type="pct"/>
            <w:vAlign w:val="bottom"/>
          </w:tcPr>
          <w:p w14:paraId="2D78DA83" w14:textId="77777777" w:rsidR="003D3C68" w:rsidRDefault="003D3C68" w:rsidP="003D3C68">
            <w:pPr>
              <w:pStyle w:val="NoSpacing"/>
            </w:pPr>
            <w:r>
              <w:rPr>
                <w:rFonts w:ascii="Calibri" w:hAnsi="Calibri"/>
                <w:color w:val="000000"/>
              </w:rPr>
              <w:t>IB1</w:t>
            </w:r>
          </w:p>
        </w:tc>
        <w:tc>
          <w:tcPr>
            <w:tcW w:w="702" w:type="pct"/>
            <w:vAlign w:val="bottom"/>
          </w:tcPr>
          <w:p w14:paraId="1063A57D" w14:textId="6C73736E" w:rsidR="003D3C68" w:rsidRDefault="003D3C68" w:rsidP="003D3C68">
            <w:pPr>
              <w:pStyle w:val="NoSpacing"/>
              <w:jc w:val="center"/>
            </w:pPr>
            <w:r>
              <w:rPr>
                <w:rFonts w:ascii="Calibri" w:hAnsi="Calibri"/>
                <w:color w:val="000000"/>
              </w:rPr>
              <w:t>92.39%</w:t>
            </w:r>
          </w:p>
        </w:tc>
        <w:tc>
          <w:tcPr>
            <w:tcW w:w="702" w:type="pct"/>
            <w:vAlign w:val="bottom"/>
          </w:tcPr>
          <w:p w14:paraId="59D07457" w14:textId="5A842BA6" w:rsidR="003D3C68" w:rsidRDefault="003D3C68" w:rsidP="003D3C68">
            <w:pPr>
              <w:pStyle w:val="NoSpacing"/>
              <w:jc w:val="center"/>
            </w:pPr>
            <w:r>
              <w:rPr>
                <w:rFonts w:ascii="Calibri" w:hAnsi="Calibri"/>
                <w:color w:val="000000"/>
              </w:rPr>
              <w:t>2.87%</w:t>
            </w:r>
          </w:p>
        </w:tc>
        <w:tc>
          <w:tcPr>
            <w:tcW w:w="702" w:type="pct"/>
            <w:gridSpan w:val="2"/>
            <w:vAlign w:val="bottom"/>
          </w:tcPr>
          <w:p w14:paraId="2D0C15D5" w14:textId="38EEFF67" w:rsidR="003D3C68" w:rsidRDefault="003D3C68" w:rsidP="003D3C68">
            <w:pPr>
              <w:pStyle w:val="NoSpacing"/>
              <w:jc w:val="center"/>
            </w:pPr>
            <w:r>
              <w:rPr>
                <w:rFonts w:ascii="Calibri" w:hAnsi="Calibri"/>
                <w:color w:val="000000"/>
              </w:rPr>
              <w:t>0.91%</w:t>
            </w:r>
          </w:p>
        </w:tc>
        <w:tc>
          <w:tcPr>
            <w:tcW w:w="702" w:type="pct"/>
            <w:vAlign w:val="bottom"/>
          </w:tcPr>
          <w:p w14:paraId="43AE5941" w14:textId="7BBD70B0" w:rsidR="003D3C68" w:rsidRDefault="003D3C68" w:rsidP="003D3C68">
            <w:pPr>
              <w:pStyle w:val="NoSpacing"/>
              <w:keepNext/>
              <w:jc w:val="center"/>
            </w:pPr>
            <w:r>
              <w:rPr>
                <w:rFonts w:ascii="Calibri" w:hAnsi="Calibri"/>
                <w:color w:val="000000"/>
              </w:rPr>
              <w:t>92.94%</w:t>
            </w:r>
          </w:p>
        </w:tc>
        <w:tc>
          <w:tcPr>
            <w:tcW w:w="702" w:type="pct"/>
            <w:vAlign w:val="bottom"/>
          </w:tcPr>
          <w:p w14:paraId="12A2FA64" w14:textId="7E288A49" w:rsidR="003D3C68" w:rsidRDefault="003D3C68" w:rsidP="003D3C68">
            <w:pPr>
              <w:pStyle w:val="NoSpacing"/>
              <w:keepNext/>
              <w:jc w:val="center"/>
            </w:pPr>
            <w:r>
              <w:rPr>
                <w:rFonts w:ascii="Calibri" w:hAnsi="Calibri"/>
                <w:color w:val="000000"/>
              </w:rPr>
              <w:t>3.19%</w:t>
            </w:r>
          </w:p>
        </w:tc>
        <w:tc>
          <w:tcPr>
            <w:tcW w:w="703" w:type="pct"/>
            <w:vAlign w:val="bottom"/>
          </w:tcPr>
          <w:p w14:paraId="116C97C3" w14:textId="453427BC" w:rsidR="003D3C68" w:rsidRDefault="003D3C68" w:rsidP="003D3C68">
            <w:pPr>
              <w:pStyle w:val="NoSpacing"/>
              <w:keepNext/>
              <w:jc w:val="center"/>
            </w:pPr>
            <w:r>
              <w:rPr>
                <w:rFonts w:ascii="Calibri" w:hAnsi="Calibri"/>
                <w:color w:val="000000"/>
              </w:rPr>
              <w:t>1.01%</w:t>
            </w:r>
          </w:p>
        </w:tc>
      </w:tr>
      <w:tr w:rsidR="003D3C68" w14:paraId="7419ED6D" w14:textId="77777777" w:rsidTr="00881695">
        <w:tc>
          <w:tcPr>
            <w:tcW w:w="787" w:type="pct"/>
            <w:vAlign w:val="bottom"/>
          </w:tcPr>
          <w:p w14:paraId="3524BF95" w14:textId="77777777" w:rsidR="003D3C68" w:rsidRDefault="003D3C68" w:rsidP="003D3C68">
            <w:pPr>
              <w:pStyle w:val="NoSpacing"/>
            </w:pPr>
            <w:r>
              <w:rPr>
                <w:rFonts w:ascii="Calibri" w:hAnsi="Calibri"/>
                <w:color w:val="000000"/>
              </w:rPr>
              <w:t>J48</w:t>
            </w:r>
          </w:p>
        </w:tc>
        <w:tc>
          <w:tcPr>
            <w:tcW w:w="702" w:type="pct"/>
            <w:vAlign w:val="bottom"/>
          </w:tcPr>
          <w:p w14:paraId="5DD68008" w14:textId="24204689" w:rsidR="003D3C68" w:rsidRDefault="003D3C68" w:rsidP="003D3C68">
            <w:pPr>
              <w:pStyle w:val="NoSpacing"/>
              <w:jc w:val="center"/>
            </w:pPr>
            <w:r>
              <w:rPr>
                <w:rFonts w:ascii="Calibri" w:hAnsi="Calibri"/>
                <w:color w:val="000000"/>
              </w:rPr>
              <w:t>88.50%</w:t>
            </w:r>
          </w:p>
        </w:tc>
        <w:tc>
          <w:tcPr>
            <w:tcW w:w="702" w:type="pct"/>
            <w:vAlign w:val="bottom"/>
          </w:tcPr>
          <w:p w14:paraId="08FAA8FF" w14:textId="1B8B6450" w:rsidR="003D3C68" w:rsidRDefault="003D3C68" w:rsidP="003D3C68">
            <w:pPr>
              <w:pStyle w:val="NoSpacing"/>
              <w:jc w:val="center"/>
            </w:pPr>
            <w:r>
              <w:rPr>
                <w:rFonts w:ascii="Calibri" w:hAnsi="Calibri"/>
                <w:color w:val="000000"/>
              </w:rPr>
              <w:t>3.41%</w:t>
            </w:r>
          </w:p>
        </w:tc>
        <w:tc>
          <w:tcPr>
            <w:tcW w:w="702" w:type="pct"/>
            <w:gridSpan w:val="2"/>
            <w:vAlign w:val="bottom"/>
          </w:tcPr>
          <w:p w14:paraId="1331FC4E" w14:textId="43C8F446" w:rsidR="003D3C68" w:rsidRDefault="003D3C68" w:rsidP="003D3C68">
            <w:pPr>
              <w:pStyle w:val="NoSpacing"/>
              <w:jc w:val="center"/>
            </w:pPr>
            <w:r>
              <w:rPr>
                <w:rFonts w:ascii="Calibri" w:hAnsi="Calibri"/>
                <w:color w:val="000000"/>
              </w:rPr>
              <w:t>1.08%</w:t>
            </w:r>
          </w:p>
        </w:tc>
        <w:tc>
          <w:tcPr>
            <w:tcW w:w="702" w:type="pct"/>
            <w:vAlign w:val="bottom"/>
          </w:tcPr>
          <w:p w14:paraId="7FA9029D" w14:textId="2D99189C" w:rsidR="003D3C68" w:rsidRDefault="003D3C68" w:rsidP="003D3C68">
            <w:pPr>
              <w:pStyle w:val="NoSpacing"/>
              <w:keepNext/>
              <w:jc w:val="center"/>
            </w:pPr>
            <w:r>
              <w:rPr>
                <w:rFonts w:ascii="Calibri" w:hAnsi="Calibri"/>
                <w:color w:val="000000"/>
              </w:rPr>
              <w:t>86.87%</w:t>
            </w:r>
          </w:p>
        </w:tc>
        <w:tc>
          <w:tcPr>
            <w:tcW w:w="702" w:type="pct"/>
            <w:vAlign w:val="bottom"/>
          </w:tcPr>
          <w:p w14:paraId="11D64FC7" w14:textId="744E0861" w:rsidR="003D3C68" w:rsidRDefault="003D3C68" w:rsidP="003D3C68">
            <w:pPr>
              <w:pStyle w:val="NoSpacing"/>
              <w:keepNext/>
              <w:jc w:val="center"/>
            </w:pPr>
            <w:r>
              <w:rPr>
                <w:rFonts w:ascii="Calibri" w:hAnsi="Calibri"/>
                <w:color w:val="000000"/>
              </w:rPr>
              <w:t>4.25%</w:t>
            </w:r>
          </w:p>
        </w:tc>
        <w:tc>
          <w:tcPr>
            <w:tcW w:w="703" w:type="pct"/>
            <w:vAlign w:val="bottom"/>
          </w:tcPr>
          <w:p w14:paraId="65BF39D1" w14:textId="7CE54224" w:rsidR="003D3C68" w:rsidRDefault="003D3C68" w:rsidP="003D3C68">
            <w:pPr>
              <w:pStyle w:val="NoSpacing"/>
              <w:keepNext/>
              <w:jc w:val="center"/>
            </w:pPr>
            <w:r>
              <w:rPr>
                <w:rFonts w:ascii="Calibri" w:hAnsi="Calibri"/>
                <w:color w:val="000000"/>
              </w:rPr>
              <w:t>1.34%</w:t>
            </w:r>
          </w:p>
        </w:tc>
      </w:tr>
      <w:tr w:rsidR="003D3C68" w14:paraId="37575C82" w14:textId="77777777" w:rsidTr="00881695">
        <w:tc>
          <w:tcPr>
            <w:tcW w:w="787" w:type="pct"/>
            <w:vAlign w:val="bottom"/>
          </w:tcPr>
          <w:p w14:paraId="21B65B05" w14:textId="77777777" w:rsidR="003D3C68" w:rsidRDefault="003D3C68" w:rsidP="003D3C68">
            <w:pPr>
              <w:pStyle w:val="NoSpacing"/>
            </w:pPr>
            <w:proofErr w:type="spellStart"/>
            <w:r>
              <w:rPr>
                <w:rFonts w:ascii="Calibri" w:hAnsi="Calibri"/>
                <w:color w:val="000000"/>
              </w:rPr>
              <w:t>JRip</w:t>
            </w:r>
            <w:proofErr w:type="spellEnd"/>
          </w:p>
        </w:tc>
        <w:tc>
          <w:tcPr>
            <w:tcW w:w="702" w:type="pct"/>
            <w:vAlign w:val="bottom"/>
          </w:tcPr>
          <w:p w14:paraId="6BCEA25C" w14:textId="053ECE1D" w:rsidR="003D3C68" w:rsidRDefault="003D3C68" w:rsidP="003D3C68">
            <w:pPr>
              <w:pStyle w:val="NoSpacing"/>
              <w:jc w:val="center"/>
            </w:pPr>
            <w:r>
              <w:rPr>
                <w:rFonts w:ascii="Calibri" w:hAnsi="Calibri"/>
                <w:color w:val="000000"/>
              </w:rPr>
              <w:t>84.06%</w:t>
            </w:r>
          </w:p>
        </w:tc>
        <w:tc>
          <w:tcPr>
            <w:tcW w:w="702" w:type="pct"/>
            <w:vAlign w:val="bottom"/>
          </w:tcPr>
          <w:p w14:paraId="71379190" w14:textId="4D93FED8" w:rsidR="003D3C68" w:rsidRDefault="003D3C68" w:rsidP="003D3C68">
            <w:pPr>
              <w:pStyle w:val="NoSpacing"/>
              <w:jc w:val="center"/>
            </w:pPr>
            <w:r>
              <w:rPr>
                <w:rFonts w:ascii="Calibri" w:hAnsi="Calibri"/>
                <w:color w:val="000000"/>
              </w:rPr>
              <w:t>3.83%</w:t>
            </w:r>
          </w:p>
        </w:tc>
        <w:tc>
          <w:tcPr>
            <w:tcW w:w="702" w:type="pct"/>
            <w:gridSpan w:val="2"/>
            <w:vAlign w:val="bottom"/>
          </w:tcPr>
          <w:p w14:paraId="7BD8421C" w14:textId="0F5003D0" w:rsidR="003D3C68" w:rsidRDefault="003D3C68" w:rsidP="003D3C68">
            <w:pPr>
              <w:pStyle w:val="NoSpacing"/>
              <w:jc w:val="center"/>
            </w:pPr>
            <w:r>
              <w:rPr>
                <w:rFonts w:ascii="Calibri" w:hAnsi="Calibri"/>
                <w:color w:val="000000"/>
              </w:rPr>
              <w:t>1.21%</w:t>
            </w:r>
          </w:p>
        </w:tc>
        <w:tc>
          <w:tcPr>
            <w:tcW w:w="702" w:type="pct"/>
            <w:vAlign w:val="bottom"/>
          </w:tcPr>
          <w:p w14:paraId="326D35AB" w14:textId="6551D822" w:rsidR="003D3C68" w:rsidRDefault="003D3C68" w:rsidP="003D3C68">
            <w:pPr>
              <w:pStyle w:val="NoSpacing"/>
              <w:keepNext/>
              <w:jc w:val="center"/>
            </w:pPr>
            <w:r>
              <w:rPr>
                <w:rFonts w:ascii="Calibri" w:hAnsi="Calibri"/>
                <w:color w:val="000000"/>
              </w:rPr>
              <w:t>81.63%</w:t>
            </w:r>
          </w:p>
        </w:tc>
        <w:tc>
          <w:tcPr>
            <w:tcW w:w="702" w:type="pct"/>
            <w:vAlign w:val="bottom"/>
          </w:tcPr>
          <w:p w14:paraId="22B0A096" w14:textId="70A466CC" w:rsidR="003D3C68" w:rsidRDefault="003D3C68" w:rsidP="003D3C68">
            <w:pPr>
              <w:pStyle w:val="NoSpacing"/>
              <w:keepNext/>
              <w:jc w:val="center"/>
            </w:pPr>
            <w:r>
              <w:rPr>
                <w:rFonts w:ascii="Calibri" w:hAnsi="Calibri"/>
                <w:color w:val="000000"/>
              </w:rPr>
              <w:t>4.80%</w:t>
            </w:r>
          </w:p>
        </w:tc>
        <w:tc>
          <w:tcPr>
            <w:tcW w:w="703" w:type="pct"/>
            <w:vAlign w:val="bottom"/>
          </w:tcPr>
          <w:p w14:paraId="6D0D6E8F" w14:textId="02276009" w:rsidR="003D3C68" w:rsidRDefault="003D3C68" w:rsidP="003D3C68">
            <w:pPr>
              <w:pStyle w:val="NoSpacing"/>
              <w:keepNext/>
              <w:jc w:val="center"/>
            </w:pPr>
            <w:r>
              <w:rPr>
                <w:rFonts w:ascii="Calibri" w:hAnsi="Calibri"/>
                <w:color w:val="000000"/>
              </w:rPr>
              <w:t>1.52%</w:t>
            </w:r>
          </w:p>
        </w:tc>
      </w:tr>
      <w:tr w:rsidR="003D3C68" w14:paraId="191CC693" w14:textId="77777777" w:rsidTr="00881695">
        <w:tc>
          <w:tcPr>
            <w:tcW w:w="787" w:type="pct"/>
            <w:vAlign w:val="bottom"/>
          </w:tcPr>
          <w:p w14:paraId="2D84CB1C" w14:textId="77777777" w:rsidR="003D3C68" w:rsidRDefault="003D3C68" w:rsidP="003D3C68">
            <w:pPr>
              <w:pStyle w:val="NoSpacing"/>
            </w:pPr>
            <w:r>
              <w:rPr>
                <w:rFonts w:ascii="Calibri" w:hAnsi="Calibri"/>
                <w:color w:val="000000"/>
              </w:rPr>
              <w:t>Logistic</w:t>
            </w:r>
          </w:p>
        </w:tc>
        <w:tc>
          <w:tcPr>
            <w:tcW w:w="702" w:type="pct"/>
            <w:vAlign w:val="bottom"/>
          </w:tcPr>
          <w:p w14:paraId="5A70A984" w14:textId="5575E7EE" w:rsidR="003D3C68" w:rsidRDefault="003D3C68" w:rsidP="003D3C68">
            <w:pPr>
              <w:pStyle w:val="NoSpacing"/>
              <w:jc w:val="center"/>
            </w:pPr>
            <w:r>
              <w:rPr>
                <w:rFonts w:ascii="Calibri" w:hAnsi="Calibri"/>
                <w:color w:val="000000"/>
              </w:rPr>
              <w:t>82.94%</w:t>
            </w:r>
          </w:p>
        </w:tc>
        <w:tc>
          <w:tcPr>
            <w:tcW w:w="702" w:type="pct"/>
            <w:vAlign w:val="bottom"/>
          </w:tcPr>
          <w:p w14:paraId="2F241D92" w14:textId="41A47DA2" w:rsidR="003D3C68" w:rsidRDefault="003D3C68" w:rsidP="003D3C68">
            <w:pPr>
              <w:pStyle w:val="NoSpacing"/>
              <w:jc w:val="center"/>
            </w:pPr>
            <w:r>
              <w:rPr>
                <w:rFonts w:ascii="Calibri" w:hAnsi="Calibri"/>
                <w:color w:val="000000"/>
              </w:rPr>
              <w:t>6.41%</w:t>
            </w:r>
          </w:p>
        </w:tc>
        <w:tc>
          <w:tcPr>
            <w:tcW w:w="702" w:type="pct"/>
            <w:gridSpan w:val="2"/>
            <w:vAlign w:val="bottom"/>
          </w:tcPr>
          <w:p w14:paraId="178F441B" w14:textId="0BAF0900" w:rsidR="003D3C68" w:rsidRDefault="003D3C68" w:rsidP="003D3C68">
            <w:pPr>
              <w:pStyle w:val="NoSpacing"/>
              <w:jc w:val="center"/>
            </w:pPr>
            <w:r>
              <w:rPr>
                <w:rFonts w:ascii="Calibri" w:hAnsi="Calibri"/>
                <w:color w:val="000000"/>
              </w:rPr>
              <w:t>2.03%</w:t>
            </w:r>
          </w:p>
        </w:tc>
        <w:tc>
          <w:tcPr>
            <w:tcW w:w="702" w:type="pct"/>
            <w:vAlign w:val="bottom"/>
          </w:tcPr>
          <w:p w14:paraId="6E348005" w14:textId="0FDD8ACA" w:rsidR="003D3C68" w:rsidRDefault="003D3C68" w:rsidP="003D3C68">
            <w:pPr>
              <w:pStyle w:val="NoSpacing"/>
              <w:keepNext/>
              <w:jc w:val="center"/>
            </w:pPr>
            <w:r>
              <w:rPr>
                <w:rFonts w:ascii="Calibri" w:hAnsi="Calibri"/>
                <w:color w:val="000000"/>
              </w:rPr>
              <w:t>81.73%</w:t>
            </w:r>
          </w:p>
        </w:tc>
        <w:tc>
          <w:tcPr>
            <w:tcW w:w="702" w:type="pct"/>
            <w:vAlign w:val="bottom"/>
          </w:tcPr>
          <w:p w14:paraId="6F203334" w14:textId="6E08A029" w:rsidR="003D3C68" w:rsidRDefault="003D3C68" w:rsidP="003D3C68">
            <w:pPr>
              <w:pStyle w:val="NoSpacing"/>
              <w:keepNext/>
              <w:jc w:val="center"/>
            </w:pPr>
            <w:r>
              <w:rPr>
                <w:rFonts w:ascii="Calibri" w:hAnsi="Calibri"/>
                <w:color w:val="000000"/>
              </w:rPr>
              <w:t>5.03%</w:t>
            </w:r>
          </w:p>
        </w:tc>
        <w:tc>
          <w:tcPr>
            <w:tcW w:w="703" w:type="pct"/>
            <w:vAlign w:val="bottom"/>
          </w:tcPr>
          <w:p w14:paraId="4159479A" w14:textId="3B9BDD9C" w:rsidR="003D3C68" w:rsidRDefault="003D3C68" w:rsidP="003D3C68">
            <w:pPr>
              <w:pStyle w:val="NoSpacing"/>
              <w:keepNext/>
              <w:jc w:val="center"/>
            </w:pPr>
            <w:r>
              <w:rPr>
                <w:rFonts w:ascii="Calibri" w:hAnsi="Calibri"/>
                <w:color w:val="000000"/>
              </w:rPr>
              <w:t>1.59%</w:t>
            </w:r>
          </w:p>
        </w:tc>
      </w:tr>
      <w:tr w:rsidR="003D3C68" w14:paraId="5511008A" w14:textId="77777777" w:rsidTr="00881695">
        <w:tc>
          <w:tcPr>
            <w:tcW w:w="787" w:type="pct"/>
            <w:vAlign w:val="bottom"/>
          </w:tcPr>
          <w:p w14:paraId="7FFAB0E4" w14:textId="77777777" w:rsidR="003D3C68" w:rsidRDefault="003D3C68" w:rsidP="003D3C68">
            <w:pPr>
              <w:pStyle w:val="NoSpacing"/>
            </w:pPr>
            <w:r>
              <w:rPr>
                <w:rFonts w:ascii="Calibri" w:hAnsi="Calibri"/>
                <w:color w:val="000000"/>
              </w:rPr>
              <w:t>MLP</w:t>
            </w:r>
          </w:p>
        </w:tc>
        <w:tc>
          <w:tcPr>
            <w:tcW w:w="702" w:type="pct"/>
            <w:vAlign w:val="bottom"/>
          </w:tcPr>
          <w:p w14:paraId="4F612392" w14:textId="274F748C" w:rsidR="003D3C68" w:rsidRDefault="003D3C68" w:rsidP="003D3C68">
            <w:pPr>
              <w:pStyle w:val="NoSpacing"/>
              <w:jc w:val="center"/>
            </w:pPr>
            <w:r>
              <w:rPr>
                <w:rFonts w:ascii="Calibri" w:hAnsi="Calibri"/>
                <w:color w:val="000000"/>
              </w:rPr>
              <w:t>88.73%</w:t>
            </w:r>
          </w:p>
        </w:tc>
        <w:tc>
          <w:tcPr>
            <w:tcW w:w="702" w:type="pct"/>
            <w:vAlign w:val="bottom"/>
          </w:tcPr>
          <w:p w14:paraId="5C9E84E9" w14:textId="5E748F89" w:rsidR="003D3C68" w:rsidRDefault="003D3C68" w:rsidP="003D3C68">
            <w:pPr>
              <w:pStyle w:val="NoSpacing"/>
              <w:jc w:val="center"/>
            </w:pPr>
            <w:r>
              <w:rPr>
                <w:rFonts w:ascii="Calibri" w:hAnsi="Calibri"/>
                <w:color w:val="000000"/>
              </w:rPr>
              <w:t>2.87%</w:t>
            </w:r>
          </w:p>
        </w:tc>
        <w:tc>
          <w:tcPr>
            <w:tcW w:w="702" w:type="pct"/>
            <w:gridSpan w:val="2"/>
            <w:vAlign w:val="bottom"/>
          </w:tcPr>
          <w:p w14:paraId="485DB590" w14:textId="54F8EE96" w:rsidR="003D3C68" w:rsidRDefault="003D3C68" w:rsidP="003D3C68">
            <w:pPr>
              <w:pStyle w:val="NoSpacing"/>
              <w:jc w:val="center"/>
            </w:pPr>
            <w:r>
              <w:rPr>
                <w:rFonts w:ascii="Calibri" w:hAnsi="Calibri"/>
                <w:color w:val="000000"/>
              </w:rPr>
              <w:t>0.91%</w:t>
            </w:r>
          </w:p>
        </w:tc>
        <w:tc>
          <w:tcPr>
            <w:tcW w:w="702" w:type="pct"/>
            <w:vAlign w:val="bottom"/>
          </w:tcPr>
          <w:p w14:paraId="4E0B23C3" w14:textId="41221337" w:rsidR="003D3C68" w:rsidRDefault="003D3C68" w:rsidP="003D3C68">
            <w:pPr>
              <w:pStyle w:val="NoSpacing"/>
              <w:keepNext/>
              <w:jc w:val="center"/>
            </w:pPr>
            <w:r>
              <w:rPr>
                <w:rFonts w:ascii="Calibri" w:hAnsi="Calibri"/>
                <w:color w:val="000000"/>
              </w:rPr>
              <w:t>87.71%</w:t>
            </w:r>
          </w:p>
        </w:tc>
        <w:tc>
          <w:tcPr>
            <w:tcW w:w="702" w:type="pct"/>
            <w:vAlign w:val="bottom"/>
          </w:tcPr>
          <w:p w14:paraId="1C67D080" w14:textId="5BF52F11" w:rsidR="003D3C68" w:rsidRDefault="003D3C68" w:rsidP="003D3C68">
            <w:pPr>
              <w:pStyle w:val="NoSpacing"/>
              <w:keepNext/>
              <w:jc w:val="center"/>
            </w:pPr>
            <w:r>
              <w:rPr>
                <w:rFonts w:ascii="Calibri" w:hAnsi="Calibri"/>
                <w:color w:val="000000"/>
              </w:rPr>
              <w:t>3.08%</w:t>
            </w:r>
          </w:p>
        </w:tc>
        <w:tc>
          <w:tcPr>
            <w:tcW w:w="703" w:type="pct"/>
            <w:vAlign w:val="bottom"/>
          </w:tcPr>
          <w:p w14:paraId="55B67E1D" w14:textId="6591872F" w:rsidR="003D3C68" w:rsidRDefault="003D3C68" w:rsidP="003D3C68">
            <w:pPr>
              <w:pStyle w:val="NoSpacing"/>
              <w:keepNext/>
              <w:jc w:val="center"/>
            </w:pPr>
            <w:r>
              <w:rPr>
                <w:rFonts w:ascii="Calibri" w:hAnsi="Calibri"/>
                <w:color w:val="000000"/>
              </w:rPr>
              <w:t>0.97%</w:t>
            </w:r>
          </w:p>
        </w:tc>
      </w:tr>
      <w:tr w:rsidR="003D3C68" w14:paraId="067C3AA8" w14:textId="77777777" w:rsidTr="00881695">
        <w:tc>
          <w:tcPr>
            <w:tcW w:w="787" w:type="pct"/>
            <w:vAlign w:val="bottom"/>
          </w:tcPr>
          <w:p w14:paraId="084E9E74" w14:textId="77777777" w:rsidR="003D3C68" w:rsidRDefault="003D3C68" w:rsidP="003D3C68">
            <w:pPr>
              <w:pStyle w:val="NoSpacing"/>
            </w:pPr>
            <w:proofErr w:type="spellStart"/>
            <w:r>
              <w:rPr>
                <w:rFonts w:ascii="Calibri" w:hAnsi="Calibri"/>
                <w:color w:val="000000"/>
              </w:rPr>
              <w:t>NaiveBayes</w:t>
            </w:r>
            <w:proofErr w:type="spellEnd"/>
          </w:p>
        </w:tc>
        <w:tc>
          <w:tcPr>
            <w:tcW w:w="702" w:type="pct"/>
            <w:vAlign w:val="bottom"/>
          </w:tcPr>
          <w:p w14:paraId="4B218655" w14:textId="2E36E598" w:rsidR="003D3C68" w:rsidRDefault="003D3C68" w:rsidP="003D3C68">
            <w:pPr>
              <w:pStyle w:val="NoSpacing"/>
              <w:jc w:val="center"/>
            </w:pPr>
            <w:r>
              <w:rPr>
                <w:rFonts w:ascii="Calibri" w:hAnsi="Calibri"/>
                <w:color w:val="000000"/>
              </w:rPr>
              <w:t>78.51%</w:t>
            </w:r>
          </w:p>
        </w:tc>
        <w:tc>
          <w:tcPr>
            <w:tcW w:w="702" w:type="pct"/>
            <w:vAlign w:val="bottom"/>
          </w:tcPr>
          <w:p w14:paraId="602B3B93" w14:textId="38B352E3" w:rsidR="003D3C68" w:rsidRDefault="003D3C68" w:rsidP="003D3C68">
            <w:pPr>
              <w:pStyle w:val="NoSpacing"/>
              <w:jc w:val="center"/>
            </w:pPr>
            <w:r>
              <w:rPr>
                <w:rFonts w:ascii="Calibri" w:hAnsi="Calibri"/>
                <w:color w:val="000000"/>
              </w:rPr>
              <w:t>4.70%</w:t>
            </w:r>
          </w:p>
        </w:tc>
        <w:tc>
          <w:tcPr>
            <w:tcW w:w="702" w:type="pct"/>
            <w:gridSpan w:val="2"/>
            <w:vAlign w:val="bottom"/>
          </w:tcPr>
          <w:p w14:paraId="7599684A" w14:textId="6CE5C310" w:rsidR="003D3C68" w:rsidRDefault="003D3C68" w:rsidP="003D3C68">
            <w:pPr>
              <w:pStyle w:val="NoSpacing"/>
              <w:jc w:val="center"/>
            </w:pPr>
            <w:r>
              <w:rPr>
                <w:rFonts w:ascii="Calibri" w:hAnsi="Calibri"/>
                <w:color w:val="000000"/>
              </w:rPr>
              <w:t>1.48%</w:t>
            </w:r>
          </w:p>
        </w:tc>
        <w:tc>
          <w:tcPr>
            <w:tcW w:w="702" w:type="pct"/>
            <w:vAlign w:val="bottom"/>
          </w:tcPr>
          <w:p w14:paraId="1942E2AF" w14:textId="534808C9" w:rsidR="003D3C68" w:rsidRDefault="003D3C68" w:rsidP="003D3C68">
            <w:pPr>
              <w:pStyle w:val="NoSpacing"/>
              <w:keepNext/>
              <w:jc w:val="center"/>
            </w:pPr>
            <w:r>
              <w:rPr>
                <w:rFonts w:ascii="Calibri" w:hAnsi="Calibri"/>
                <w:color w:val="000000"/>
              </w:rPr>
              <w:t>75.14%</w:t>
            </w:r>
          </w:p>
        </w:tc>
        <w:tc>
          <w:tcPr>
            <w:tcW w:w="702" w:type="pct"/>
            <w:vAlign w:val="bottom"/>
          </w:tcPr>
          <w:p w14:paraId="35FF1A88" w14:textId="681B87D9" w:rsidR="003D3C68" w:rsidRDefault="003D3C68" w:rsidP="003D3C68">
            <w:pPr>
              <w:pStyle w:val="NoSpacing"/>
              <w:keepNext/>
              <w:jc w:val="center"/>
            </w:pPr>
            <w:r>
              <w:rPr>
                <w:rFonts w:ascii="Calibri" w:hAnsi="Calibri"/>
                <w:color w:val="000000"/>
              </w:rPr>
              <w:t>4.11%</w:t>
            </w:r>
          </w:p>
        </w:tc>
        <w:tc>
          <w:tcPr>
            <w:tcW w:w="703" w:type="pct"/>
            <w:vAlign w:val="bottom"/>
          </w:tcPr>
          <w:p w14:paraId="16A9ADC6" w14:textId="1AFBFAEE" w:rsidR="003D3C68" w:rsidRDefault="003D3C68" w:rsidP="00E55198">
            <w:pPr>
              <w:pStyle w:val="NoSpacing"/>
              <w:keepNext/>
              <w:jc w:val="center"/>
            </w:pPr>
            <w:r>
              <w:rPr>
                <w:rFonts w:ascii="Calibri" w:hAnsi="Calibri"/>
                <w:color w:val="000000"/>
              </w:rPr>
              <w:t>1.30%</w:t>
            </w:r>
          </w:p>
        </w:tc>
      </w:tr>
    </w:tbl>
    <w:p w14:paraId="52504F01" w14:textId="6540DE70" w:rsidR="00E55198" w:rsidRDefault="00E55198">
      <w:pPr>
        <w:pStyle w:val="Caption"/>
      </w:pPr>
      <w:bookmarkStart w:id="30" w:name="_Ref406621928"/>
      <w:r>
        <w:t xml:space="preserve">Table </w:t>
      </w:r>
      <w:r w:rsidR="00504F8A">
        <w:fldChar w:fldCharType="begin"/>
      </w:r>
      <w:r w:rsidR="00504F8A">
        <w:instrText xml:space="preserve"> SEQ Table \* ARABIC </w:instrText>
      </w:r>
      <w:r w:rsidR="00504F8A">
        <w:fldChar w:fldCharType="separate"/>
      </w:r>
      <w:r w:rsidR="00EB3D94">
        <w:rPr>
          <w:noProof/>
        </w:rPr>
        <w:t>5</w:t>
      </w:r>
      <w:r w:rsidR="00504F8A">
        <w:rPr>
          <w:noProof/>
        </w:rPr>
        <w:fldChar w:fldCharType="end"/>
      </w:r>
      <w:bookmarkEnd w:id="30"/>
      <w:r>
        <w:t xml:space="preserve"> </w:t>
      </w:r>
      <w:r w:rsidRPr="00EF1853">
        <w:t>Results for the Stanford NLP feature set.</w:t>
      </w:r>
    </w:p>
    <w:p w14:paraId="63B4A7BB" w14:textId="77777777" w:rsidR="00F3516F" w:rsidRDefault="00F3516F">
      <w:pPr>
        <w:spacing w:line="259" w:lineRule="auto"/>
      </w:pPr>
      <w:r>
        <w:br w:type="page"/>
      </w:r>
    </w:p>
    <w:tbl>
      <w:tblPr>
        <w:tblStyle w:val="TableGrid"/>
        <w:tblW w:w="9463" w:type="dxa"/>
        <w:tblLook w:val="04A0" w:firstRow="1" w:lastRow="0" w:firstColumn="1" w:lastColumn="0" w:noHBand="0" w:noVBand="1"/>
      </w:tblPr>
      <w:tblGrid>
        <w:gridCol w:w="952"/>
        <w:gridCol w:w="1136"/>
        <w:gridCol w:w="7375"/>
      </w:tblGrid>
      <w:tr w:rsidR="00F3516F" w:rsidRPr="00F3516F" w14:paraId="0BBBBEA7" w14:textId="77777777" w:rsidTr="00881695">
        <w:tc>
          <w:tcPr>
            <w:tcW w:w="952" w:type="dxa"/>
          </w:tcPr>
          <w:p w14:paraId="2E1C34EF" w14:textId="47FB41CB" w:rsidR="00F3516F" w:rsidRDefault="00F3516F" w:rsidP="00881695">
            <w:pPr>
              <w:spacing w:line="259" w:lineRule="auto"/>
            </w:pPr>
            <w:r>
              <w:lastRenderedPageBreak/>
              <w:t>Topic Number</w:t>
            </w:r>
          </w:p>
        </w:tc>
        <w:tc>
          <w:tcPr>
            <w:tcW w:w="1136" w:type="dxa"/>
          </w:tcPr>
          <w:p w14:paraId="0B2775CA" w14:textId="0F5EB73A" w:rsidR="00F3516F" w:rsidRPr="00F3516F" w:rsidRDefault="008B784B" w:rsidP="00881695">
            <w:pPr>
              <w:spacing w:line="259" w:lineRule="auto"/>
            </w:pPr>
            <w:proofErr w:type="spellStart"/>
            <w:r>
              <w:t>Coefficent</w:t>
            </w:r>
            <w:proofErr w:type="spellEnd"/>
          </w:p>
        </w:tc>
        <w:tc>
          <w:tcPr>
            <w:tcW w:w="7375" w:type="dxa"/>
          </w:tcPr>
          <w:p w14:paraId="03DE8C5F" w14:textId="66E6B6F9" w:rsidR="00F3516F" w:rsidRPr="00F3516F" w:rsidRDefault="00F3516F" w:rsidP="00881695">
            <w:pPr>
              <w:spacing w:line="259" w:lineRule="auto"/>
            </w:pPr>
            <w:r>
              <w:t>Words in cluster</w:t>
            </w:r>
          </w:p>
        </w:tc>
      </w:tr>
      <w:tr w:rsidR="00881695" w:rsidRPr="00F3516F" w14:paraId="571DA74C" w14:textId="77777777" w:rsidTr="00881695">
        <w:tc>
          <w:tcPr>
            <w:tcW w:w="952" w:type="dxa"/>
          </w:tcPr>
          <w:p w14:paraId="14750AAB" w14:textId="2F2CE296" w:rsidR="00881695" w:rsidRPr="00F3516F" w:rsidRDefault="00881695" w:rsidP="00881695">
            <w:pPr>
              <w:spacing w:line="259" w:lineRule="auto"/>
            </w:pPr>
            <w:r w:rsidRPr="00C47A28">
              <w:t>0</w:t>
            </w:r>
          </w:p>
        </w:tc>
        <w:tc>
          <w:tcPr>
            <w:tcW w:w="1136" w:type="dxa"/>
          </w:tcPr>
          <w:p w14:paraId="6926F405" w14:textId="7F92CF27" w:rsidR="00881695" w:rsidRPr="00F3516F" w:rsidRDefault="00881695" w:rsidP="00881695">
            <w:pPr>
              <w:spacing w:line="259" w:lineRule="auto"/>
            </w:pPr>
            <w:r w:rsidRPr="00C47A28">
              <w:t>0.03733</w:t>
            </w:r>
          </w:p>
        </w:tc>
        <w:tc>
          <w:tcPr>
            <w:tcW w:w="7375" w:type="dxa"/>
          </w:tcPr>
          <w:p w14:paraId="166C62F9" w14:textId="39F01AB6" w:rsidR="00881695" w:rsidRPr="00F3516F" w:rsidRDefault="00881695" w:rsidP="00881695">
            <w:pPr>
              <w:spacing w:line="259" w:lineRule="auto"/>
            </w:pPr>
            <w:proofErr w:type="spellStart"/>
            <w:r w:rsidRPr="00C47A28">
              <w:t>jason</w:t>
            </w:r>
            <w:proofErr w:type="spellEnd"/>
            <w:r w:rsidRPr="00C47A28">
              <w:t xml:space="preserve"> </w:t>
            </w:r>
            <w:proofErr w:type="spellStart"/>
            <w:r w:rsidRPr="00C47A28">
              <w:t>selena</w:t>
            </w:r>
            <w:proofErr w:type="spellEnd"/>
            <w:r w:rsidRPr="00C47A28">
              <w:t xml:space="preserve"> </w:t>
            </w:r>
            <w:proofErr w:type="spellStart"/>
            <w:r w:rsidRPr="00C47A28">
              <w:t>aldean</w:t>
            </w:r>
            <w:proofErr w:type="spellEnd"/>
            <w:r w:rsidRPr="00C47A28">
              <w:t xml:space="preserve"> </w:t>
            </w:r>
            <w:proofErr w:type="spellStart"/>
            <w:r w:rsidRPr="00C47A28">
              <w:t>justin</w:t>
            </w:r>
            <w:proofErr w:type="spellEnd"/>
            <w:r w:rsidRPr="00C47A28">
              <w:t xml:space="preserve"> trumpets </w:t>
            </w:r>
            <w:proofErr w:type="spellStart"/>
            <w:r w:rsidRPr="00C47A28">
              <w:t>sos</w:t>
            </w:r>
            <w:proofErr w:type="spellEnd"/>
            <w:r w:rsidRPr="00C47A28">
              <w:t xml:space="preserve"> </w:t>
            </w:r>
            <w:proofErr w:type="spellStart"/>
            <w:r w:rsidRPr="00C47A28">
              <w:t>burnin</w:t>
            </w:r>
            <w:proofErr w:type="spellEnd"/>
            <w:r w:rsidRPr="00C47A28">
              <w:t xml:space="preserve"> heart amnesia </w:t>
            </w:r>
            <w:proofErr w:type="spellStart"/>
            <w:r w:rsidRPr="00C47A28">
              <w:t>keith</w:t>
            </w:r>
            <w:proofErr w:type="spellEnd"/>
            <w:r w:rsidRPr="00C47A28">
              <w:t xml:space="preserve"> lyrics car trumpet cry </w:t>
            </w:r>
            <w:proofErr w:type="spellStart"/>
            <w:r w:rsidRPr="00C47A28">
              <w:t>gomez</w:t>
            </w:r>
            <w:proofErr w:type="spellEnd"/>
            <w:r w:rsidRPr="00C47A28">
              <w:t xml:space="preserve"> urban </w:t>
            </w:r>
            <w:proofErr w:type="spellStart"/>
            <w:r w:rsidRPr="00C47A28">
              <w:t>derulo</w:t>
            </w:r>
            <w:proofErr w:type="spellEnd"/>
            <w:r w:rsidRPr="00C47A28">
              <w:t xml:space="preserve"> picture beginning </w:t>
            </w:r>
          </w:p>
        </w:tc>
      </w:tr>
      <w:tr w:rsidR="00881695" w:rsidRPr="00F3516F" w14:paraId="03F69106" w14:textId="77777777" w:rsidTr="00881695">
        <w:tc>
          <w:tcPr>
            <w:tcW w:w="952" w:type="dxa"/>
          </w:tcPr>
          <w:p w14:paraId="27A7FB55" w14:textId="104C8143" w:rsidR="00881695" w:rsidRPr="00F3516F" w:rsidRDefault="00881695" w:rsidP="00881695">
            <w:pPr>
              <w:spacing w:line="259" w:lineRule="auto"/>
            </w:pPr>
            <w:r w:rsidRPr="00C47A28">
              <w:t>1</w:t>
            </w:r>
          </w:p>
        </w:tc>
        <w:tc>
          <w:tcPr>
            <w:tcW w:w="1136" w:type="dxa"/>
          </w:tcPr>
          <w:p w14:paraId="7261B4DB" w14:textId="59E1E90D" w:rsidR="00881695" w:rsidRPr="00F3516F" w:rsidRDefault="00881695" w:rsidP="00881695">
            <w:pPr>
              <w:spacing w:line="259" w:lineRule="auto"/>
            </w:pPr>
            <w:r w:rsidRPr="00C47A28">
              <w:t>0.06791</w:t>
            </w:r>
          </w:p>
        </w:tc>
        <w:tc>
          <w:tcPr>
            <w:tcW w:w="7375" w:type="dxa"/>
          </w:tcPr>
          <w:p w14:paraId="2964329E" w14:textId="5773ED59" w:rsidR="00881695" w:rsidRPr="00F3516F" w:rsidRDefault="00881695" w:rsidP="00881695">
            <w:pPr>
              <w:spacing w:line="259" w:lineRule="auto"/>
            </w:pPr>
            <w:proofErr w:type="spellStart"/>
            <w:r w:rsidRPr="00C47A28">
              <w:t>ariana</w:t>
            </w:r>
            <w:proofErr w:type="spellEnd"/>
            <w:r w:rsidRPr="00C47A28">
              <w:t xml:space="preserve"> </w:t>
            </w:r>
            <w:proofErr w:type="spellStart"/>
            <w:r w:rsidRPr="00C47A28">
              <w:t>grande</w:t>
            </w:r>
            <w:proofErr w:type="spellEnd"/>
            <w:r w:rsidRPr="00C47A28">
              <w:t xml:space="preserve"> bang rude </w:t>
            </w:r>
            <w:proofErr w:type="spellStart"/>
            <w:r w:rsidRPr="00C47A28">
              <w:t>jessie</w:t>
            </w:r>
            <w:proofErr w:type="spellEnd"/>
            <w:r w:rsidRPr="00C47A28">
              <w:t xml:space="preserve"> harder </w:t>
            </w:r>
            <w:proofErr w:type="spellStart"/>
            <w:r w:rsidRPr="00C47A28">
              <w:t>zedd</w:t>
            </w:r>
            <w:proofErr w:type="spellEnd"/>
            <w:r w:rsidRPr="00C47A28">
              <w:t xml:space="preserve"> </w:t>
            </w:r>
            <w:proofErr w:type="spellStart"/>
            <w:r w:rsidRPr="00C47A28">
              <w:t>gotta</w:t>
            </w:r>
            <w:proofErr w:type="spellEnd"/>
            <w:r w:rsidRPr="00C47A28">
              <w:t xml:space="preserve"> free break </w:t>
            </w:r>
            <w:proofErr w:type="spellStart"/>
            <w:r w:rsidRPr="00C47A28">
              <w:t>weeknd</w:t>
            </w:r>
            <w:proofErr w:type="spellEnd"/>
            <w:r w:rsidRPr="00C47A28">
              <w:t xml:space="preserve"> love </w:t>
            </w:r>
            <w:proofErr w:type="spellStart"/>
            <w:r w:rsidRPr="00C47A28">
              <w:t>starbucks</w:t>
            </w:r>
            <w:proofErr w:type="spellEnd"/>
            <w:r w:rsidRPr="00C47A28">
              <w:t xml:space="preserve"> voice marry </w:t>
            </w:r>
            <w:proofErr w:type="spellStart"/>
            <w:r w:rsidRPr="00C47A28">
              <w:t>ari</w:t>
            </w:r>
            <w:proofErr w:type="spellEnd"/>
            <w:r w:rsidRPr="00C47A28">
              <w:t xml:space="preserve"> thought </w:t>
            </w:r>
            <w:proofErr w:type="spellStart"/>
            <w:r w:rsidRPr="00C47A28">
              <w:t>lol</w:t>
            </w:r>
            <w:proofErr w:type="spellEnd"/>
            <w:r w:rsidRPr="00C47A28">
              <w:t xml:space="preserve"> magic </w:t>
            </w:r>
          </w:p>
        </w:tc>
      </w:tr>
      <w:tr w:rsidR="00881695" w:rsidRPr="00F3516F" w14:paraId="7A00CBD4" w14:textId="77777777" w:rsidTr="00881695">
        <w:tc>
          <w:tcPr>
            <w:tcW w:w="952" w:type="dxa"/>
          </w:tcPr>
          <w:p w14:paraId="25263A72" w14:textId="6DE51E6A" w:rsidR="00881695" w:rsidRPr="00F3516F" w:rsidRDefault="00881695" w:rsidP="00881695">
            <w:pPr>
              <w:spacing w:line="259" w:lineRule="auto"/>
            </w:pPr>
            <w:r w:rsidRPr="00C47A28">
              <w:t>2</w:t>
            </w:r>
          </w:p>
        </w:tc>
        <w:tc>
          <w:tcPr>
            <w:tcW w:w="1136" w:type="dxa"/>
          </w:tcPr>
          <w:p w14:paraId="469CE1C8" w14:textId="0FC6E53F" w:rsidR="00881695" w:rsidRPr="00F3516F" w:rsidRDefault="00881695" w:rsidP="00881695">
            <w:pPr>
              <w:spacing w:line="259" w:lineRule="auto"/>
            </w:pPr>
            <w:r w:rsidRPr="00C47A28">
              <w:t>0.05891</w:t>
            </w:r>
          </w:p>
        </w:tc>
        <w:tc>
          <w:tcPr>
            <w:tcW w:w="7375" w:type="dxa"/>
          </w:tcPr>
          <w:p w14:paraId="0B8EA29B" w14:textId="4F51529F" w:rsidR="00881695" w:rsidRPr="00F3516F" w:rsidRDefault="00881695" w:rsidP="00881695">
            <w:pPr>
              <w:spacing w:line="259" w:lineRule="auto"/>
            </w:pPr>
            <w:proofErr w:type="spellStart"/>
            <w:r w:rsidRPr="00C47A28">
              <w:t>shawn</w:t>
            </w:r>
            <w:proofErr w:type="spellEnd"/>
            <w:r w:rsidRPr="00C47A28">
              <w:t xml:space="preserve"> love direction </w:t>
            </w:r>
            <w:proofErr w:type="spellStart"/>
            <w:r w:rsidRPr="00C47A28">
              <w:t>zayn</w:t>
            </w:r>
            <w:proofErr w:type="spellEnd"/>
            <w:r w:rsidRPr="00C47A28">
              <w:t xml:space="preserve"> harry omg proud hair </w:t>
            </w:r>
            <w:proofErr w:type="spellStart"/>
            <w:r w:rsidRPr="00C47A28">
              <w:t>niall</w:t>
            </w:r>
            <w:proofErr w:type="spellEnd"/>
            <w:r w:rsidRPr="00C47A28">
              <w:t xml:space="preserve"> amazing </w:t>
            </w:r>
            <w:proofErr w:type="spellStart"/>
            <w:r w:rsidRPr="00C47A28">
              <w:t>weeknd</w:t>
            </w:r>
            <w:proofErr w:type="spellEnd"/>
            <w:r w:rsidRPr="00C47A28">
              <w:t xml:space="preserve"> perfect louis guys </w:t>
            </w:r>
            <w:proofErr w:type="spellStart"/>
            <w:r w:rsidRPr="00C47A28">
              <w:t>liam</w:t>
            </w:r>
            <w:proofErr w:type="spellEnd"/>
            <w:r w:rsidRPr="00C47A28">
              <w:t xml:space="preserve"> video big life boys </w:t>
            </w:r>
          </w:p>
        </w:tc>
      </w:tr>
      <w:tr w:rsidR="00881695" w:rsidRPr="00F3516F" w14:paraId="26E6B6DF" w14:textId="77777777" w:rsidTr="00881695">
        <w:tc>
          <w:tcPr>
            <w:tcW w:w="952" w:type="dxa"/>
          </w:tcPr>
          <w:p w14:paraId="0B9874B6" w14:textId="69EC6512" w:rsidR="00881695" w:rsidRPr="00F3516F" w:rsidRDefault="00881695" w:rsidP="00881695">
            <w:pPr>
              <w:spacing w:line="259" w:lineRule="auto"/>
            </w:pPr>
            <w:r w:rsidRPr="00C47A28">
              <w:t>3</w:t>
            </w:r>
          </w:p>
        </w:tc>
        <w:tc>
          <w:tcPr>
            <w:tcW w:w="1136" w:type="dxa"/>
          </w:tcPr>
          <w:p w14:paraId="72C224C9" w14:textId="4B567CAB" w:rsidR="00881695" w:rsidRPr="00F3516F" w:rsidRDefault="00881695" w:rsidP="00881695">
            <w:pPr>
              <w:spacing w:line="259" w:lineRule="auto"/>
            </w:pPr>
            <w:r w:rsidRPr="00C47A28">
              <w:t>0.07676</w:t>
            </w:r>
          </w:p>
        </w:tc>
        <w:tc>
          <w:tcPr>
            <w:tcW w:w="7375" w:type="dxa"/>
          </w:tcPr>
          <w:p w14:paraId="1D0A157A" w14:textId="326CC1DA" w:rsidR="00881695" w:rsidRPr="00F3516F" w:rsidRDefault="00881695" w:rsidP="00881695">
            <w:pPr>
              <w:spacing w:line="259" w:lineRule="auto"/>
            </w:pPr>
            <w:proofErr w:type="spellStart"/>
            <w:r w:rsidRPr="00C47A28">
              <w:t>taylor</w:t>
            </w:r>
            <w:proofErr w:type="spellEnd"/>
            <w:r w:rsidRPr="00C47A28">
              <w:t xml:space="preserve"> </w:t>
            </w:r>
            <w:proofErr w:type="spellStart"/>
            <w:r w:rsidRPr="00C47A28">
              <w:t>kendrick</w:t>
            </w:r>
            <w:proofErr w:type="spellEnd"/>
            <w:r w:rsidRPr="00C47A28">
              <w:t xml:space="preserve"> swift </w:t>
            </w:r>
            <w:proofErr w:type="spellStart"/>
            <w:r w:rsidRPr="00C47A28">
              <w:t>sean</w:t>
            </w:r>
            <w:proofErr w:type="spellEnd"/>
            <w:r w:rsidRPr="00C47A28">
              <w:t xml:space="preserve"> </w:t>
            </w:r>
            <w:proofErr w:type="spellStart"/>
            <w:r w:rsidRPr="00C47A28">
              <w:t>lamar</w:t>
            </w:r>
            <w:proofErr w:type="spellEnd"/>
            <w:r w:rsidRPr="00C47A28">
              <w:t xml:space="preserve"> hop hip car </w:t>
            </w:r>
            <w:proofErr w:type="spellStart"/>
            <w:r w:rsidRPr="00C47A28">
              <w:t>kanye</w:t>
            </w:r>
            <w:proofErr w:type="spellEnd"/>
            <w:r w:rsidRPr="00C47A28">
              <w:t xml:space="preserve"> big driving album message shake </w:t>
            </w:r>
            <w:proofErr w:type="spellStart"/>
            <w:r w:rsidRPr="00C47A28">
              <w:t>lol</w:t>
            </w:r>
            <w:proofErr w:type="spellEnd"/>
            <w:r w:rsidRPr="00C47A28">
              <w:t xml:space="preserve"> positive rap </w:t>
            </w:r>
            <w:proofErr w:type="spellStart"/>
            <w:r w:rsidRPr="00C47A28">
              <w:t>eminem</w:t>
            </w:r>
            <w:proofErr w:type="spellEnd"/>
            <w:r w:rsidRPr="00C47A28">
              <w:t xml:space="preserve"> </w:t>
            </w:r>
            <w:proofErr w:type="spellStart"/>
            <w:r w:rsidRPr="00C47A28">
              <w:t>gonna</w:t>
            </w:r>
            <w:proofErr w:type="spellEnd"/>
            <w:r w:rsidRPr="00C47A28">
              <w:t xml:space="preserve"> </w:t>
            </w:r>
          </w:p>
        </w:tc>
      </w:tr>
      <w:tr w:rsidR="00881695" w:rsidRPr="00F3516F" w14:paraId="4DD80987" w14:textId="77777777" w:rsidTr="00881695">
        <w:tc>
          <w:tcPr>
            <w:tcW w:w="952" w:type="dxa"/>
          </w:tcPr>
          <w:p w14:paraId="7C0262C6" w14:textId="1A4AA692" w:rsidR="00881695" w:rsidRPr="00F3516F" w:rsidRDefault="00881695" w:rsidP="00881695">
            <w:pPr>
              <w:spacing w:line="259" w:lineRule="auto"/>
            </w:pPr>
            <w:r w:rsidRPr="00C47A28">
              <w:t>4</w:t>
            </w:r>
          </w:p>
        </w:tc>
        <w:tc>
          <w:tcPr>
            <w:tcW w:w="1136" w:type="dxa"/>
          </w:tcPr>
          <w:p w14:paraId="02943700" w14:textId="3359F90F" w:rsidR="00881695" w:rsidRPr="00F3516F" w:rsidRDefault="00881695" w:rsidP="00881695">
            <w:pPr>
              <w:spacing w:line="259" w:lineRule="auto"/>
            </w:pPr>
            <w:r w:rsidRPr="00C47A28">
              <w:t>0.11248</w:t>
            </w:r>
          </w:p>
        </w:tc>
        <w:tc>
          <w:tcPr>
            <w:tcW w:w="7375" w:type="dxa"/>
          </w:tcPr>
          <w:p w14:paraId="0B0EB23A" w14:textId="2FE39FAA" w:rsidR="00881695" w:rsidRPr="00F3516F" w:rsidRDefault="00881695" w:rsidP="00881695">
            <w:pPr>
              <w:spacing w:line="259" w:lineRule="auto"/>
            </w:pPr>
            <w:r w:rsidRPr="00C47A28">
              <w:t xml:space="preserve">nigga black white shit week ago bobby type rap </w:t>
            </w:r>
            <w:proofErr w:type="spellStart"/>
            <w:r w:rsidRPr="00C47A28">
              <w:t>lol</w:t>
            </w:r>
            <w:proofErr w:type="spellEnd"/>
            <w:r w:rsidRPr="00C47A28">
              <w:t xml:space="preserve"> song bitch zone flex dance racist niggas beat bad </w:t>
            </w:r>
          </w:p>
        </w:tc>
      </w:tr>
      <w:tr w:rsidR="00881695" w:rsidRPr="00F3516F" w14:paraId="11BD41A9" w14:textId="77777777" w:rsidTr="00881695">
        <w:tc>
          <w:tcPr>
            <w:tcW w:w="952" w:type="dxa"/>
          </w:tcPr>
          <w:p w14:paraId="73F26230" w14:textId="6C8B9F23" w:rsidR="00881695" w:rsidRPr="00F3516F" w:rsidRDefault="00881695" w:rsidP="00881695">
            <w:pPr>
              <w:spacing w:line="259" w:lineRule="auto"/>
            </w:pPr>
            <w:r w:rsidRPr="00C47A28">
              <w:t>5</w:t>
            </w:r>
          </w:p>
        </w:tc>
        <w:tc>
          <w:tcPr>
            <w:tcW w:w="1136" w:type="dxa"/>
          </w:tcPr>
          <w:p w14:paraId="34ADBA68" w14:textId="100B1F8B" w:rsidR="00881695" w:rsidRPr="00F3516F" w:rsidRDefault="00881695" w:rsidP="00881695">
            <w:pPr>
              <w:spacing w:line="259" w:lineRule="auto"/>
            </w:pPr>
            <w:r w:rsidRPr="00C47A28">
              <w:t>0.03017</w:t>
            </w:r>
          </w:p>
        </w:tc>
        <w:tc>
          <w:tcPr>
            <w:tcW w:w="7375" w:type="dxa"/>
          </w:tcPr>
          <w:p w14:paraId="07D50213" w14:textId="5F422D0D" w:rsidR="00881695" w:rsidRPr="00F3516F" w:rsidRDefault="00881695" w:rsidP="00881695">
            <w:pPr>
              <w:spacing w:line="259" w:lineRule="auto"/>
            </w:pPr>
            <w:proofErr w:type="spellStart"/>
            <w:r w:rsidRPr="00C47A28">
              <w:t>ellie</w:t>
            </w:r>
            <w:proofErr w:type="spellEnd"/>
            <w:r w:rsidRPr="00C47A28">
              <w:t xml:space="preserve"> </w:t>
            </w:r>
            <w:proofErr w:type="spellStart"/>
            <w:r w:rsidRPr="00C47A28">
              <w:t>calvin</w:t>
            </w:r>
            <w:proofErr w:type="spellEnd"/>
            <w:r w:rsidRPr="00C47A28">
              <w:t xml:space="preserve"> maroon video </w:t>
            </w:r>
            <w:proofErr w:type="spellStart"/>
            <w:r w:rsidRPr="00C47A28">
              <w:t>harris</w:t>
            </w:r>
            <w:proofErr w:type="spellEnd"/>
            <w:r w:rsidRPr="00C47A28">
              <w:t xml:space="preserve"> </w:t>
            </w:r>
            <w:proofErr w:type="spellStart"/>
            <w:r w:rsidRPr="00C47A28">
              <w:t>goulding</w:t>
            </w:r>
            <w:proofErr w:type="spellEnd"/>
            <w:r w:rsidRPr="00C47A28">
              <w:t xml:space="preserve"> animals </w:t>
            </w:r>
            <w:proofErr w:type="spellStart"/>
            <w:r w:rsidRPr="00C47A28">
              <w:t>adam</w:t>
            </w:r>
            <w:proofErr w:type="spellEnd"/>
            <w:r w:rsidRPr="00C47A28">
              <w:t xml:space="preserve"> maps creepy lyric map leads miss sad eat </w:t>
            </w:r>
            <w:proofErr w:type="spellStart"/>
            <w:r w:rsidRPr="00C47A28">
              <w:t>levine</w:t>
            </w:r>
            <w:proofErr w:type="spellEnd"/>
            <w:r w:rsidRPr="00C47A28">
              <w:t xml:space="preserve"> alive tonight </w:t>
            </w:r>
          </w:p>
        </w:tc>
      </w:tr>
      <w:tr w:rsidR="00881695" w:rsidRPr="00F3516F" w14:paraId="3636CAA5" w14:textId="77777777" w:rsidTr="00881695">
        <w:tc>
          <w:tcPr>
            <w:tcW w:w="952" w:type="dxa"/>
          </w:tcPr>
          <w:p w14:paraId="248CB10F" w14:textId="5D461C79" w:rsidR="00881695" w:rsidRPr="00F3516F" w:rsidRDefault="00881695" w:rsidP="00881695">
            <w:pPr>
              <w:spacing w:line="259" w:lineRule="auto"/>
            </w:pPr>
            <w:r w:rsidRPr="00C47A28">
              <w:t>6</w:t>
            </w:r>
          </w:p>
        </w:tc>
        <w:tc>
          <w:tcPr>
            <w:tcW w:w="1136" w:type="dxa"/>
          </w:tcPr>
          <w:p w14:paraId="44715CEC" w14:textId="7135B0FA" w:rsidR="00881695" w:rsidRPr="00F3516F" w:rsidRDefault="00881695" w:rsidP="00881695">
            <w:pPr>
              <w:spacing w:line="259" w:lineRule="auto"/>
            </w:pPr>
            <w:r w:rsidRPr="00C47A28">
              <w:t>0.06159</w:t>
            </w:r>
          </w:p>
        </w:tc>
        <w:tc>
          <w:tcPr>
            <w:tcW w:w="7375" w:type="dxa"/>
          </w:tcPr>
          <w:p w14:paraId="4C06A6B8" w14:textId="4F130F23" w:rsidR="00881695" w:rsidRPr="00F3516F" w:rsidRDefault="00881695" w:rsidP="00881695">
            <w:pPr>
              <w:spacing w:line="259" w:lineRule="auto"/>
            </w:pPr>
            <w:r w:rsidRPr="00C47A28">
              <w:t xml:space="preserve">video </w:t>
            </w:r>
            <w:proofErr w:type="spellStart"/>
            <w:r w:rsidRPr="00C47A28">
              <w:t>sia</w:t>
            </w:r>
            <w:proofErr w:type="spellEnd"/>
            <w:r w:rsidRPr="00C47A28">
              <w:t xml:space="preserve"> chandelier </w:t>
            </w:r>
            <w:proofErr w:type="spellStart"/>
            <w:r w:rsidRPr="00C47A28">
              <w:t>ella</w:t>
            </w:r>
            <w:proofErr w:type="spellEnd"/>
            <w:r w:rsidRPr="00C47A28">
              <w:t xml:space="preserve"> dance </w:t>
            </w:r>
            <w:proofErr w:type="spellStart"/>
            <w:r w:rsidRPr="00C47A28">
              <w:t>rihanna</w:t>
            </w:r>
            <w:proofErr w:type="spellEnd"/>
            <w:r w:rsidRPr="00C47A28">
              <w:t xml:space="preserve"> dancer ghost girl drink dancing voice thought </w:t>
            </w:r>
            <w:proofErr w:type="spellStart"/>
            <w:r w:rsidRPr="00C47A28">
              <w:t>maddie</w:t>
            </w:r>
            <w:proofErr w:type="spellEnd"/>
            <w:r w:rsidRPr="00C47A28">
              <w:t xml:space="preserve"> amazing </w:t>
            </w:r>
            <w:proofErr w:type="spellStart"/>
            <w:r w:rsidRPr="00C47A28">
              <w:t>henderson</w:t>
            </w:r>
            <w:proofErr w:type="spellEnd"/>
            <w:r w:rsidRPr="00C47A28">
              <w:t xml:space="preserve"> lyrics </w:t>
            </w:r>
            <w:proofErr w:type="spellStart"/>
            <w:r w:rsidRPr="00C47A28">
              <w:t>gonna</w:t>
            </w:r>
            <w:proofErr w:type="spellEnd"/>
            <w:r w:rsidRPr="00C47A28">
              <w:t xml:space="preserve"> lyric </w:t>
            </w:r>
          </w:p>
        </w:tc>
      </w:tr>
      <w:tr w:rsidR="00881695" w:rsidRPr="00F3516F" w14:paraId="015811E9" w14:textId="77777777" w:rsidTr="00881695">
        <w:tc>
          <w:tcPr>
            <w:tcW w:w="952" w:type="dxa"/>
          </w:tcPr>
          <w:p w14:paraId="6F08E1B2" w14:textId="7A6B2B74" w:rsidR="00881695" w:rsidRPr="00F3516F" w:rsidRDefault="00881695" w:rsidP="00881695">
            <w:pPr>
              <w:spacing w:line="259" w:lineRule="auto"/>
            </w:pPr>
            <w:r w:rsidRPr="00C47A28">
              <w:t>7</w:t>
            </w:r>
          </w:p>
        </w:tc>
        <w:tc>
          <w:tcPr>
            <w:tcW w:w="1136" w:type="dxa"/>
          </w:tcPr>
          <w:p w14:paraId="42C76DFD" w14:textId="45DBE973" w:rsidR="00881695" w:rsidRPr="00F3516F" w:rsidRDefault="00881695" w:rsidP="00881695">
            <w:pPr>
              <w:spacing w:line="259" w:lineRule="auto"/>
            </w:pPr>
            <w:r w:rsidRPr="00C47A28">
              <w:t>0.14298</w:t>
            </w:r>
          </w:p>
        </w:tc>
        <w:tc>
          <w:tcPr>
            <w:tcW w:w="7375" w:type="dxa"/>
          </w:tcPr>
          <w:p w14:paraId="77D3545B" w14:textId="75442F12" w:rsidR="00881695" w:rsidRPr="00F3516F" w:rsidRDefault="00881695" w:rsidP="00881695">
            <w:pPr>
              <w:spacing w:line="259" w:lineRule="auto"/>
            </w:pPr>
            <w:r w:rsidRPr="00C47A28">
              <w:t xml:space="preserve">shit song fuck nigga young beat thug </w:t>
            </w:r>
            <w:proofErr w:type="spellStart"/>
            <w:r w:rsidRPr="00C47A28">
              <w:t>lol</w:t>
            </w:r>
            <w:proofErr w:type="spellEnd"/>
            <w:r w:rsidRPr="00C47A28">
              <w:t xml:space="preserve"> money drake lyrics dope sounds ass wiz rap niggas </w:t>
            </w:r>
            <w:proofErr w:type="spellStart"/>
            <w:r w:rsidRPr="00C47A28">
              <w:t>yall</w:t>
            </w:r>
            <w:proofErr w:type="spellEnd"/>
            <w:r w:rsidRPr="00C47A28">
              <w:t xml:space="preserve"> hard </w:t>
            </w:r>
          </w:p>
        </w:tc>
      </w:tr>
      <w:tr w:rsidR="00881695" w:rsidRPr="00F3516F" w14:paraId="2A3A69D4" w14:textId="77777777" w:rsidTr="00881695">
        <w:tc>
          <w:tcPr>
            <w:tcW w:w="952" w:type="dxa"/>
          </w:tcPr>
          <w:p w14:paraId="2AB3CC05" w14:textId="3E00A1B8" w:rsidR="00881695" w:rsidRPr="00F3516F" w:rsidRDefault="00881695" w:rsidP="00881695">
            <w:pPr>
              <w:spacing w:line="259" w:lineRule="auto"/>
            </w:pPr>
            <w:r w:rsidRPr="00C47A28">
              <w:t>8</w:t>
            </w:r>
          </w:p>
        </w:tc>
        <w:tc>
          <w:tcPr>
            <w:tcW w:w="1136" w:type="dxa"/>
          </w:tcPr>
          <w:p w14:paraId="4EA6B462" w14:textId="3DDD88E0" w:rsidR="00881695" w:rsidRPr="00F3516F" w:rsidRDefault="00881695" w:rsidP="00881695">
            <w:pPr>
              <w:spacing w:line="259" w:lineRule="auto"/>
            </w:pPr>
            <w:r w:rsidRPr="00C47A28">
              <w:t>1.38529</w:t>
            </w:r>
          </w:p>
        </w:tc>
        <w:tc>
          <w:tcPr>
            <w:tcW w:w="7375" w:type="dxa"/>
          </w:tcPr>
          <w:p w14:paraId="6C62ED67" w14:textId="76655F93" w:rsidR="00881695" w:rsidRPr="00F3516F" w:rsidRDefault="00881695" w:rsidP="00881695">
            <w:pPr>
              <w:spacing w:line="259" w:lineRule="auto"/>
            </w:pPr>
            <w:r w:rsidRPr="00C47A28">
              <w:t xml:space="preserve">song love good amazing great music awesome songs nice voice lyrics don beautiful </w:t>
            </w:r>
            <w:proofErr w:type="spellStart"/>
            <w:r w:rsidRPr="00C47A28">
              <w:t>im</w:t>
            </w:r>
            <w:proofErr w:type="spellEnd"/>
            <w:r w:rsidRPr="00C47A28">
              <w:t xml:space="preserve"> time check favorite listen sounds </w:t>
            </w:r>
          </w:p>
        </w:tc>
      </w:tr>
      <w:tr w:rsidR="00881695" w:rsidRPr="00F3516F" w14:paraId="4E3C0CD9" w14:textId="77777777" w:rsidTr="00881695">
        <w:tc>
          <w:tcPr>
            <w:tcW w:w="952" w:type="dxa"/>
          </w:tcPr>
          <w:p w14:paraId="1DFAA297" w14:textId="543295A1" w:rsidR="00881695" w:rsidRPr="00F3516F" w:rsidRDefault="00881695" w:rsidP="00881695">
            <w:pPr>
              <w:spacing w:line="259" w:lineRule="auto"/>
            </w:pPr>
            <w:r w:rsidRPr="00C47A28">
              <w:t>9</w:t>
            </w:r>
          </w:p>
        </w:tc>
        <w:tc>
          <w:tcPr>
            <w:tcW w:w="1136" w:type="dxa"/>
          </w:tcPr>
          <w:p w14:paraId="333C33A7" w14:textId="1398947A" w:rsidR="00881695" w:rsidRPr="00F3516F" w:rsidRDefault="00881695" w:rsidP="00881695">
            <w:pPr>
              <w:spacing w:line="259" w:lineRule="auto"/>
            </w:pPr>
            <w:r w:rsidRPr="00C47A28">
              <w:t>0.05161</w:t>
            </w:r>
          </w:p>
        </w:tc>
        <w:tc>
          <w:tcPr>
            <w:tcW w:w="7375" w:type="dxa"/>
          </w:tcPr>
          <w:p w14:paraId="27965B5F" w14:textId="0134F881" w:rsidR="00881695" w:rsidRPr="00F3516F" w:rsidRDefault="00881695" w:rsidP="00881695">
            <w:pPr>
              <w:spacing w:line="259" w:lineRule="auto"/>
            </w:pPr>
            <w:r w:rsidRPr="00C47A28">
              <w:t xml:space="preserve">la </w:t>
            </w:r>
            <w:proofErr w:type="spellStart"/>
            <w:r w:rsidRPr="00C47A28">
              <w:t>ed</w:t>
            </w:r>
            <w:proofErr w:type="spellEnd"/>
            <w:r w:rsidRPr="00C47A28">
              <w:t xml:space="preserve"> </w:t>
            </w:r>
            <w:proofErr w:type="spellStart"/>
            <w:r w:rsidRPr="00C47A28">
              <w:t>fergie</w:t>
            </w:r>
            <w:proofErr w:type="spellEnd"/>
            <w:r w:rsidRPr="00C47A28">
              <w:t xml:space="preserve"> </w:t>
            </w:r>
            <w:proofErr w:type="spellStart"/>
            <w:r w:rsidRPr="00C47A28">
              <w:t>sheeran</w:t>
            </w:r>
            <w:proofErr w:type="spellEnd"/>
            <w:r w:rsidRPr="00C47A28">
              <w:t xml:space="preserve"> video dangerous </w:t>
            </w:r>
            <w:proofErr w:type="spellStart"/>
            <w:r w:rsidRPr="00C47A28">
              <w:t>pitbull</w:t>
            </w:r>
            <w:proofErr w:type="spellEnd"/>
            <w:r w:rsidRPr="00C47A28">
              <w:t xml:space="preserve"> fireball thinking back </w:t>
            </w:r>
            <w:proofErr w:type="spellStart"/>
            <w:r w:rsidRPr="00C47A28">
              <w:t>ebola</w:t>
            </w:r>
            <w:proofErr w:type="spellEnd"/>
            <w:r w:rsidRPr="00C47A28">
              <w:t xml:space="preserve"> loud </w:t>
            </w:r>
            <w:proofErr w:type="spellStart"/>
            <w:r w:rsidRPr="00C47A28">
              <w:t>ich</w:t>
            </w:r>
            <w:proofErr w:type="spellEnd"/>
            <w:r w:rsidRPr="00C47A28">
              <w:t xml:space="preserve"> </w:t>
            </w:r>
            <w:proofErr w:type="spellStart"/>
            <w:r w:rsidRPr="00C47A28">
              <w:t>ebo</w:t>
            </w:r>
            <w:proofErr w:type="spellEnd"/>
            <w:r w:rsidRPr="00C47A28">
              <w:t xml:space="preserve"> dance john official </w:t>
            </w:r>
            <w:proofErr w:type="spellStart"/>
            <w:r w:rsidRPr="00C47A28">
              <w:t>ryan</w:t>
            </w:r>
            <w:proofErr w:type="spellEnd"/>
            <w:r w:rsidRPr="00C47A28">
              <w:t xml:space="preserve"> das </w:t>
            </w:r>
          </w:p>
        </w:tc>
      </w:tr>
      <w:tr w:rsidR="00881695" w:rsidRPr="00F3516F" w14:paraId="0348A955" w14:textId="77777777" w:rsidTr="00881695">
        <w:tc>
          <w:tcPr>
            <w:tcW w:w="952" w:type="dxa"/>
          </w:tcPr>
          <w:p w14:paraId="70C5C9A7" w14:textId="4AE96ECE" w:rsidR="00881695" w:rsidRPr="00F3516F" w:rsidRDefault="00881695" w:rsidP="00881695">
            <w:pPr>
              <w:spacing w:line="259" w:lineRule="auto"/>
            </w:pPr>
            <w:r w:rsidRPr="00C47A28">
              <w:t>10</w:t>
            </w:r>
          </w:p>
        </w:tc>
        <w:tc>
          <w:tcPr>
            <w:tcW w:w="1136" w:type="dxa"/>
          </w:tcPr>
          <w:p w14:paraId="6ED6104A" w14:textId="33C152E5" w:rsidR="00881695" w:rsidRPr="00F3516F" w:rsidRDefault="00881695" w:rsidP="00881695">
            <w:pPr>
              <w:spacing w:line="259" w:lineRule="auto"/>
            </w:pPr>
            <w:r w:rsidRPr="00C47A28">
              <w:t>0.05645</w:t>
            </w:r>
          </w:p>
        </w:tc>
        <w:tc>
          <w:tcPr>
            <w:tcW w:w="7375" w:type="dxa"/>
          </w:tcPr>
          <w:p w14:paraId="253BD435" w14:textId="06420172" w:rsidR="00881695" w:rsidRPr="00F3516F" w:rsidRDefault="00881695" w:rsidP="00881695">
            <w:pPr>
              <w:spacing w:line="259" w:lineRule="auto"/>
            </w:pPr>
            <w:r w:rsidRPr="00C47A28">
              <w:t xml:space="preserve">country music video great </w:t>
            </w:r>
            <w:proofErr w:type="spellStart"/>
            <w:r w:rsidRPr="00C47A28">
              <w:t>luke</w:t>
            </w:r>
            <w:proofErr w:type="spellEnd"/>
            <w:r w:rsidRPr="00C47A28">
              <w:t xml:space="preserve"> </w:t>
            </w:r>
            <w:proofErr w:type="spellStart"/>
            <w:r w:rsidRPr="00C47A28">
              <w:t>blake</w:t>
            </w:r>
            <w:proofErr w:type="spellEnd"/>
            <w:r w:rsidRPr="00C47A28">
              <w:t xml:space="preserve"> </w:t>
            </w:r>
            <w:proofErr w:type="spellStart"/>
            <w:r w:rsidRPr="00C47A28">
              <w:t>soundsofsunday</w:t>
            </w:r>
            <w:proofErr w:type="spellEnd"/>
            <w:r w:rsidRPr="00C47A28">
              <w:t xml:space="preserve"> </w:t>
            </w:r>
            <w:proofErr w:type="spellStart"/>
            <w:r w:rsidRPr="00C47A28">
              <w:t>bryan</w:t>
            </w:r>
            <w:proofErr w:type="spellEnd"/>
            <w:r w:rsidRPr="00C47A28">
              <w:t xml:space="preserve"> week waves dirt http </w:t>
            </w:r>
            <w:proofErr w:type="spellStart"/>
            <w:r w:rsidRPr="00C47A28">
              <w:t>countrymusic</w:t>
            </w:r>
            <w:proofErr w:type="spellEnd"/>
            <w:r w:rsidRPr="00C47A28">
              <w:t xml:space="preserve"> </w:t>
            </w:r>
            <w:proofErr w:type="spellStart"/>
            <w:r w:rsidRPr="00C47A28">
              <w:t>probz</w:t>
            </w:r>
            <w:proofErr w:type="spellEnd"/>
            <w:r w:rsidRPr="00C47A28">
              <w:t xml:space="preserve"> </w:t>
            </w:r>
            <w:proofErr w:type="spellStart"/>
            <w:r w:rsidRPr="00C47A28">
              <w:t>mr</w:t>
            </w:r>
            <w:proofErr w:type="spellEnd"/>
            <w:r w:rsidRPr="00C47A28">
              <w:t xml:space="preserve"> scotty pop </w:t>
            </w:r>
            <w:proofErr w:type="spellStart"/>
            <w:r w:rsidRPr="00C47A28">
              <w:t>youtu</w:t>
            </w:r>
            <w:proofErr w:type="spellEnd"/>
            <w:r w:rsidRPr="00C47A28">
              <w:t xml:space="preserve"> roller </w:t>
            </w:r>
          </w:p>
        </w:tc>
      </w:tr>
      <w:tr w:rsidR="00881695" w:rsidRPr="00F3516F" w14:paraId="3FE27F9D" w14:textId="77777777" w:rsidTr="00881695">
        <w:tc>
          <w:tcPr>
            <w:tcW w:w="952" w:type="dxa"/>
          </w:tcPr>
          <w:p w14:paraId="1594DE93" w14:textId="41AB4B3F" w:rsidR="00881695" w:rsidRPr="00F3516F" w:rsidRDefault="00881695" w:rsidP="00881695">
            <w:pPr>
              <w:spacing w:line="259" w:lineRule="auto"/>
            </w:pPr>
            <w:r w:rsidRPr="00C47A28">
              <w:t>11</w:t>
            </w:r>
          </w:p>
        </w:tc>
        <w:tc>
          <w:tcPr>
            <w:tcW w:w="1136" w:type="dxa"/>
          </w:tcPr>
          <w:p w14:paraId="0B2B65D4" w14:textId="3A5A0A6B" w:rsidR="00881695" w:rsidRPr="00F3516F" w:rsidRDefault="00881695" w:rsidP="00881695">
            <w:pPr>
              <w:spacing w:line="259" w:lineRule="auto"/>
            </w:pPr>
            <w:r w:rsidRPr="00C47A28">
              <w:t>0.22741</w:t>
            </w:r>
          </w:p>
        </w:tc>
        <w:tc>
          <w:tcPr>
            <w:tcW w:w="7375" w:type="dxa"/>
          </w:tcPr>
          <w:p w14:paraId="1AEE37E1" w14:textId="7CD05C99" w:rsidR="00881695" w:rsidRPr="00F3516F" w:rsidRDefault="00881695" w:rsidP="00881695">
            <w:pPr>
              <w:spacing w:line="259" w:lineRule="auto"/>
            </w:pPr>
            <w:r w:rsidRPr="00C47A28">
              <w:t xml:space="preserve">de la </w:t>
            </w:r>
            <w:proofErr w:type="spellStart"/>
            <w:r w:rsidRPr="00C47A28">
              <w:t>es</w:t>
            </w:r>
            <w:proofErr w:type="spellEnd"/>
            <w:r w:rsidRPr="00C47A28">
              <w:t xml:space="preserve"> </w:t>
            </w:r>
            <w:proofErr w:type="spellStart"/>
            <w:r w:rsidRPr="00C47A28">
              <w:t>esta</w:t>
            </w:r>
            <w:proofErr w:type="spellEnd"/>
            <w:r w:rsidRPr="00C47A28">
              <w:t xml:space="preserve"> el </w:t>
            </w:r>
            <w:proofErr w:type="spellStart"/>
            <w:r w:rsidRPr="00C47A28">
              <w:t>en</w:t>
            </w:r>
            <w:proofErr w:type="spellEnd"/>
            <w:r w:rsidRPr="00C47A28">
              <w:t xml:space="preserve"> http </w:t>
            </w:r>
            <w:proofErr w:type="spellStart"/>
            <w:r w:rsidRPr="00C47A28">
              <w:t>youtu</w:t>
            </w:r>
            <w:proofErr w:type="spellEnd"/>
            <w:r w:rsidRPr="00C47A28">
              <w:t xml:space="preserve"> </w:t>
            </w:r>
            <w:proofErr w:type="spellStart"/>
            <w:r w:rsidRPr="00C47A28">
              <w:t>ft</w:t>
            </w:r>
            <w:proofErr w:type="spellEnd"/>
            <w:r w:rsidRPr="00C47A28">
              <w:t xml:space="preserve"> version </w:t>
            </w:r>
            <w:proofErr w:type="spellStart"/>
            <w:r w:rsidRPr="00C47A28">
              <w:t>cancion</w:t>
            </w:r>
            <w:proofErr w:type="spellEnd"/>
            <w:r w:rsidRPr="00C47A28">
              <w:t xml:space="preserve"> se </w:t>
            </w:r>
            <w:proofErr w:type="spellStart"/>
            <w:r w:rsidRPr="00C47A28">
              <w:t>enrique</w:t>
            </w:r>
            <w:proofErr w:type="spellEnd"/>
            <w:r w:rsidRPr="00C47A28">
              <w:t xml:space="preserve"> </w:t>
            </w:r>
            <w:proofErr w:type="spellStart"/>
            <w:r w:rsidRPr="00C47A28">
              <w:t>cancin</w:t>
            </w:r>
            <w:proofErr w:type="spellEnd"/>
            <w:r w:rsidRPr="00C47A28">
              <w:t xml:space="preserve"> video lo music </w:t>
            </w:r>
            <w:proofErr w:type="spellStart"/>
            <w:r w:rsidRPr="00C47A28">
              <w:t>una</w:t>
            </w:r>
            <w:proofErr w:type="spellEnd"/>
            <w:r w:rsidRPr="00C47A28">
              <w:t xml:space="preserve"> </w:t>
            </w:r>
            <w:proofErr w:type="spellStart"/>
            <w:r w:rsidRPr="00C47A28">
              <w:t>bailando</w:t>
            </w:r>
            <w:proofErr w:type="spellEnd"/>
            <w:r w:rsidRPr="00C47A28">
              <w:t xml:space="preserve"> </w:t>
            </w:r>
          </w:p>
        </w:tc>
      </w:tr>
      <w:tr w:rsidR="00881695" w:rsidRPr="00F3516F" w14:paraId="30A714B1" w14:textId="77777777" w:rsidTr="00881695">
        <w:tc>
          <w:tcPr>
            <w:tcW w:w="952" w:type="dxa"/>
          </w:tcPr>
          <w:p w14:paraId="6F4691CF" w14:textId="43A548DF" w:rsidR="00881695" w:rsidRPr="00F3516F" w:rsidRDefault="00881695" w:rsidP="00881695">
            <w:pPr>
              <w:spacing w:line="259" w:lineRule="auto"/>
            </w:pPr>
            <w:r w:rsidRPr="00C47A28">
              <w:t>12</w:t>
            </w:r>
          </w:p>
        </w:tc>
        <w:tc>
          <w:tcPr>
            <w:tcW w:w="1136" w:type="dxa"/>
          </w:tcPr>
          <w:p w14:paraId="0154A1FF" w14:textId="328EE98D" w:rsidR="00881695" w:rsidRPr="00F3516F" w:rsidRDefault="00881695" w:rsidP="00881695">
            <w:pPr>
              <w:spacing w:line="259" w:lineRule="auto"/>
            </w:pPr>
            <w:r w:rsidRPr="00C47A28">
              <w:t>0.03765</w:t>
            </w:r>
          </w:p>
        </w:tc>
        <w:tc>
          <w:tcPr>
            <w:tcW w:w="7375" w:type="dxa"/>
          </w:tcPr>
          <w:p w14:paraId="26D7676A" w14:textId="0C0041B4" w:rsidR="00881695" w:rsidRPr="00F3516F" w:rsidRDefault="00881695" w:rsidP="00881695">
            <w:pPr>
              <w:spacing w:line="259" w:lineRule="auto"/>
            </w:pPr>
            <w:proofErr w:type="spellStart"/>
            <w:r w:rsidRPr="00C47A28">
              <w:t>chris</w:t>
            </w:r>
            <w:proofErr w:type="spellEnd"/>
            <w:r w:rsidRPr="00C47A28">
              <w:t xml:space="preserve"> blame brown </w:t>
            </w:r>
            <w:proofErr w:type="spellStart"/>
            <w:r w:rsidRPr="00C47A28">
              <w:t>calvin</w:t>
            </w:r>
            <w:proofErr w:type="spellEnd"/>
            <w:r w:rsidRPr="00C47A28">
              <w:t xml:space="preserve"> ross usher rick </w:t>
            </w:r>
            <w:proofErr w:type="spellStart"/>
            <w:r w:rsidRPr="00C47A28">
              <w:t>harris</w:t>
            </w:r>
            <w:proofErr w:type="spellEnd"/>
            <w:r w:rsidRPr="00C47A28">
              <w:t xml:space="preserve"> john </w:t>
            </w:r>
            <w:proofErr w:type="spellStart"/>
            <w:r w:rsidRPr="00C47A28">
              <w:t>newman</w:t>
            </w:r>
            <w:proofErr w:type="spellEnd"/>
            <w:r w:rsidRPr="00C47A28">
              <w:t xml:space="preserve"> trey clap boom flame </w:t>
            </w:r>
            <w:proofErr w:type="spellStart"/>
            <w:r w:rsidRPr="00C47A28">
              <w:t>ft</w:t>
            </w:r>
            <w:proofErr w:type="spellEnd"/>
            <w:r w:rsidRPr="00C47A28">
              <w:t xml:space="preserve"> beat </w:t>
            </w:r>
            <w:proofErr w:type="spellStart"/>
            <w:r w:rsidRPr="00C47A28">
              <w:t>songz</w:t>
            </w:r>
            <w:proofErr w:type="spellEnd"/>
            <w:r w:rsidRPr="00C47A28">
              <w:t xml:space="preserve"> </w:t>
            </w:r>
            <w:proofErr w:type="spellStart"/>
            <w:r w:rsidRPr="00C47A28">
              <w:t>deadmau</w:t>
            </w:r>
            <w:proofErr w:type="spellEnd"/>
            <w:r w:rsidRPr="00C47A28">
              <w:t xml:space="preserve"> fault </w:t>
            </w:r>
          </w:p>
        </w:tc>
      </w:tr>
      <w:tr w:rsidR="00881695" w:rsidRPr="00F3516F" w14:paraId="5110D9A4" w14:textId="77777777" w:rsidTr="00881695">
        <w:tc>
          <w:tcPr>
            <w:tcW w:w="952" w:type="dxa"/>
          </w:tcPr>
          <w:p w14:paraId="14D19EB6" w14:textId="7A0A1BE4" w:rsidR="00881695" w:rsidRPr="00F3516F" w:rsidRDefault="00881695" w:rsidP="00881695">
            <w:pPr>
              <w:spacing w:line="259" w:lineRule="auto"/>
            </w:pPr>
            <w:r w:rsidRPr="00C47A28">
              <w:t>13</w:t>
            </w:r>
          </w:p>
        </w:tc>
        <w:tc>
          <w:tcPr>
            <w:tcW w:w="1136" w:type="dxa"/>
          </w:tcPr>
          <w:p w14:paraId="48C26420" w14:textId="67C749BF" w:rsidR="00881695" w:rsidRPr="00F3516F" w:rsidRDefault="00881695" w:rsidP="00881695">
            <w:pPr>
              <w:spacing w:line="259" w:lineRule="auto"/>
            </w:pPr>
            <w:r w:rsidRPr="00C47A28">
              <w:t>0.02635</w:t>
            </w:r>
          </w:p>
        </w:tc>
        <w:tc>
          <w:tcPr>
            <w:tcW w:w="7375" w:type="dxa"/>
          </w:tcPr>
          <w:p w14:paraId="64880411" w14:textId="363474D4" w:rsidR="00881695" w:rsidRPr="00F3516F" w:rsidRDefault="00881695" w:rsidP="00881695">
            <w:pPr>
              <w:spacing w:line="259" w:lineRule="auto"/>
            </w:pPr>
            <w:r w:rsidRPr="00C47A28">
              <w:t xml:space="preserve">happy </w:t>
            </w:r>
            <w:proofErr w:type="spellStart"/>
            <w:r w:rsidRPr="00C47A28">
              <w:t>pharrell</w:t>
            </w:r>
            <w:proofErr w:type="spellEnd"/>
            <w:r w:rsidRPr="00C47A28">
              <w:t xml:space="preserve"> </w:t>
            </w:r>
            <w:proofErr w:type="spellStart"/>
            <w:r w:rsidRPr="00C47A28">
              <w:t>williams</w:t>
            </w:r>
            <w:proofErr w:type="spellEnd"/>
            <w:r w:rsidRPr="00C47A28">
              <w:t xml:space="preserve"> high </w:t>
            </w:r>
            <w:proofErr w:type="spellStart"/>
            <w:r w:rsidRPr="00C47A28">
              <w:t>tove</w:t>
            </w:r>
            <w:proofErr w:type="spellEnd"/>
            <w:r w:rsidRPr="00C47A28">
              <w:t xml:space="preserve"> lo </w:t>
            </w:r>
            <w:proofErr w:type="spellStart"/>
            <w:r w:rsidRPr="00C47A28">
              <w:t>alesso</w:t>
            </w:r>
            <w:proofErr w:type="spellEnd"/>
            <w:r w:rsidRPr="00C47A28">
              <w:t xml:space="preserve"> video heroes stay </w:t>
            </w:r>
            <w:proofErr w:type="spellStart"/>
            <w:r w:rsidRPr="00C47A28">
              <w:t>youtu</w:t>
            </w:r>
            <w:proofErr w:type="spellEnd"/>
            <w:r w:rsidRPr="00C47A28">
              <w:t xml:space="preserve"> massage drugs http feel minions habits life remix </w:t>
            </w:r>
          </w:p>
        </w:tc>
      </w:tr>
      <w:tr w:rsidR="00881695" w:rsidRPr="00F3516F" w14:paraId="1829B320" w14:textId="77777777" w:rsidTr="00881695">
        <w:tc>
          <w:tcPr>
            <w:tcW w:w="952" w:type="dxa"/>
          </w:tcPr>
          <w:p w14:paraId="0E7A3DC6" w14:textId="6B79C1F5" w:rsidR="00881695" w:rsidRPr="00F3516F" w:rsidRDefault="00881695" w:rsidP="00881695">
            <w:pPr>
              <w:spacing w:line="259" w:lineRule="auto"/>
            </w:pPr>
            <w:r w:rsidRPr="00C47A28">
              <w:t>14</w:t>
            </w:r>
          </w:p>
        </w:tc>
        <w:tc>
          <w:tcPr>
            <w:tcW w:w="1136" w:type="dxa"/>
          </w:tcPr>
          <w:p w14:paraId="02A09C91" w14:textId="1F7E285E" w:rsidR="00881695" w:rsidRPr="00F3516F" w:rsidRDefault="00881695" w:rsidP="00881695">
            <w:pPr>
              <w:spacing w:line="259" w:lineRule="auto"/>
            </w:pPr>
            <w:r w:rsidRPr="00C47A28">
              <w:t>0.05648</w:t>
            </w:r>
          </w:p>
        </w:tc>
        <w:tc>
          <w:tcPr>
            <w:tcW w:w="7375" w:type="dxa"/>
          </w:tcPr>
          <w:p w14:paraId="66A30CAA" w14:textId="28615E37" w:rsidR="00881695" w:rsidRPr="00F3516F" w:rsidRDefault="00881695" w:rsidP="00881695">
            <w:pPr>
              <w:spacing w:line="259" w:lineRule="auto"/>
            </w:pPr>
            <w:r w:rsidRPr="00C47A28">
              <w:t xml:space="preserve">people beautiful don wrong skinny fat secrets </w:t>
            </w:r>
            <w:proofErr w:type="spellStart"/>
            <w:r w:rsidRPr="00C47A28">
              <w:t>meghan</w:t>
            </w:r>
            <w:proofErr w:type="spellEnd"/>
            <w:r w:rsidRPr="00C47A28">
              <w:t xml:space="preserve"> care feel </w:t>
            </w:r>
            <w:proofErr w:type="spellStart"/>
            <w:r w:rsidRPr="00C47A28">
              <w:t>mary</w:t>
            </w:r>
            <w:proofErr w:type="spellEnd"/>
            <w:r w:rsidRPr="00C47A28">
              <w:t xml:space="preserve"> bass girls message </w:t>
            </w:r>
            <w:proofErr w:type="spellStart"/>
            <w:r w:rsidRPr="00C47A28">
              <w:t>nico</w:t>
            </w:r>
            <w:proofErr w:type="spellEnd"/>
            <w:r w:rsidRPr="00C47A28">
              <w:t xml:space="preserve"> world </w:t>
            </w:r>
            <w:proofErr w:type="spellStart"/>
            <w:r w:rsidRPr="00C47A28">
              <w:t>colbie</w:t>
            </w:r>
            <w:proofErr w:type="spellEnd"/>
            <w:r w:rsidRPr="00C47A28">
              <w:t xml:space="preserve"> </w:t>
            </w:r>
            <w:proofErr w:type="spellStart"/>
            <w:r w:rsidRPr="00C47A28">
              <w:t>vinz</w:t>
            </w:r>
            <w:proofErr w:type="spellEnd"/>
            <w:r w:rsidRPr="00C47A28">
              <w:t xml:space="preserve"> pretty </w:t>
            </w:r>
          </w:p>
        </w:tc>
      </w:tr>
      <w:tr w:rsidR="00881695" w:rsidRPr="00F3516F" w14:paraId="63AEF233" w14:textId="77777777" w:rsidTr="00881695">
        <w:tc>
          <w:tcPr>
            <w:tcW w:w="952" w:type="dxa"/>
          </w:tcPr>
          <w:p w14:paraId="12C9832E" w14:textId="4838BF94" w:rsidR="00881695" w:rsidRPr="00F3516F" w:rsidRDefault="00881695" w:rsidP="00881695">
            <w:pPr>
              <w:spacing w:line="259" w:lineRule="auto"/>
            </w:pPr>
            <w:r w:rsidRPr="00C47A28">
              <w:t>15</w:t>
            </w:r>
          </w:p>
        </w:tc>
        <w:tc>
          <w:tcPr>
            <w:tcW w:w="1136" w:type="dxa"/>
          </w:tcPr>
          <w:p w14:paraId="57BA4A29" w14:textId="44C06ABF" w:rsidR="00881695" w:rsidRPr="00F3516F" w:rsidRDefault="00881695" w:rsidP="00881695">
            <w:pPr>
              <w:spacing w:line="259" w:lineRule="auto"/>
            </w:pPr>
            <w:r w:rsidRPr="00C47A28">
              <w:t>0.05188</w:t>
            </w:r>
          </w:p>
        </w:tc>
        <w:tc>
          <w:tcPr>
            <w:tcW w:w="7375" w:type="dxa"/>
          </w:tcPr>
          <w:p w14:paraId="20BBE78E" w14:textId="422F3DB2" w:rsidR="00881695" w:rsidRPr="00F3516F" w:rsidRDefault="00881695" w:rsidP="00881695">
            <w:pPr>
              <w:spacing w:line="259" w:lineRule="auto"/>
            </w:pPr>
            <w:r w:rsidRPr="00C47A28">
              <w:t xml:space="preserve">script imagine dragons band album guys superheroes awesome life fall video bet boy songs centuries remember </w:t>
            </w:r>
            <w:proofErr w:type="spellStart"/>
            <w:r w:rsidRPr="00C47A28">
              <w:t>ve</w:t>
            </w:r>
            <w:proofErr w:type="spellEnd"/>
            <w:r w:rsidRPr="00C47A28">
              <w:t xml:space="preserve"> power amazing </w:t>
            </w:r>
          </w:p>
        </w:tc>
      </w:tr>
      <w:tr w:rsidR="00881695" w:rsidRPr="00F3516F" w14:paraId="5C76DBB0" w14:textId="77777777" w:rsidTr="00881695">
        <w:tc>
          <w:tcPr>
            <w:tcW w:w="952" w:type="dxa"/>
          </w:tcPr>
          <w:p w14:paraId="498E7089" w14:textId="3271032A" w:rsidR="00881695" w:rsidRPr="00F3516F" w:rsidRDefault="00881695" w:rsidP="00881695">
            <w:pPr>
              <w:spacing w:line="259" w:lineRule="auto"/>
            </w:pPr>
            <w:r w:rsidRPr="00C47A28">
              <w:t>16</w:t>
            </w:r>
          </w:p>
        </w:tc>
        <w:tc>
          <w:tcPr>
            <w:tcW w:w="1136" w:type="dxa"/>
          </w:tcPr>
          <w:p w14:paraId="788001B8" w14:textId="0C08A434" w:rsidR="00881695" w:rsidRPr="00F3516F" w:rsidRDefault="00881695" w:rsidP="00881695">
            <w:pPr>
              <w:spacing w:line="259" w:lineRule="auto"/>
            </w:pPr>
            <w:r w:rsidRPr="00C47A28">
              <w:t>0.07931</w:t>
            </w:r>
          </w:p>
        </w:tc>
        <w:tc>
          <w:tcPr>
            <w:tcW w:w="7375" w:type="dxa"/>
          </w:tcPr>
          <w:p w14:paraId="61CEFAC2" w14:textId="2AB0623F" w:rsidR="00881695" w:rsidRPr="00F3516F" w:rsidRDefault="00881695" w:rsidP="00881695">
            <w:pPr>
              <w:spacing w:line="259" w:lineRule="auto"/>
            </w:pPr>
            <w:r w:rsidRPr="00C47A28">
              <w:t xml:space="preserve">gay god </w:t>
            </w:r>
            <w:proofErr w:type="spellStart"/>
            <w:r w:rsidRPr="00C47A28">
              <w:t>sam</w:t>
            </w:r>
            <w:proofErr w:type="spellEnd"/>
            <w:r w:rsidRPr="00C47A28">
              <w:t xml:space="preserve"> people smith girls stay made men women sexist don man gays religion world voice beautiful </w:t>
            </w:r>
            <w:proofErr w:type="spellStart"/>
            <w:r w:rsidRPr="00C47A28">
              <w:t>christian</w:t>
            </w:r>
            <w:proofErr w:type="spellEnd"/>
            <w:r w:rsidRPr="00C47A28">
              <w:t xml:space="preserve"> </w:t>
            </w:r>
          </w:p>
        </w:tc>
      </w:tr>
      <w:tr w:rsidR="00881695" w:rsidRPr="00F3516F" w14:paraId="14C20E7A" w14:textId="77777777" w:rsidTr="00881695">
        <w:tc>
          <w:tcPr>
            <w:tcW w:w="952" w:type="dxa"/>
          </w:tcPr>
          <w:p w14:paraId="56D6C867" w14:textId="19F53DB0" w:rsidR="00881695" w:rsidRPr="00F3516F" w:rsidRDefault="00881695" w:rsidP="00881695">
            <w:pPr>
              <w:spacing w:line="259" w:lineRule="auto"/>
            </w:pPr>
            <w:r w:rsidRPr="00C47A28">
              <w:t>17</w:t>
            </w:r>
          </w:p>
        </w:tc>
        <w:tc>
          <w:tcPr>
            <w:tcW w:w="1136" w:type="dxa"/>
          </w:tcPr>
          <w:p w14:paraId="08D2EC9D" w14:textId="3962CCE9" w:rsidR="00881695" w:rsidRPr="00F3516F" w:rsidRDefault="00881695" w:rsidP="00881695">
            <w:pPr>
              <w:spacing w:line="259" w:lineRule="auto"/>
            </w:pPr>
            <w:r w:rsidRPr="00C47A28">
              <w:t>0.93417</w:t>
            </w:r>
          </w:p>
        </w:tc>
        <w:tc>
          <w:tcPr>
            <w:tcW w:w="7375" w:type="dxa"/>
          </w:tcPr>
          <w:p w14:paraId="1ECC0AAB" w14:textId="45A8C7C1" w:rsidR="00881695" w:rsidRPr="00F3516F" w:rsidRDefault="00881695" w:rsidP="00881695">
            <w:pPr>
              <w:spacing w:line="259" w:lineRule="auto"/>
            </w:pPr>
            <w:r w:rsidRPr="00C47A28">
              <w:t xml:space="preserve">video people music don song hate good fuck shit make fucking guys </w:t>
            </w:r>
            <w:proofErr w:type="spellStart"/>
            <w:r w:rsidRPr="00C47A28">
              <w:t>dont</w:t>
            </w:r>
            <w:proofErr w:type="spellEnd"/>
            <w:r w:rsidRPr="00C47A28">
              <w:t xml:space="preserve"> stop bad time girl </w:t>
            </w:r>
            <w:proofErr w:type="spellStart"/>
            <w:r w:rsidRPr="00C47A28">
              <w:t>lol</w:t>
            </w:r>
            <w:proofErr w:type="spellEnd"/>
            <w:r w:rsidRPr="00C47A28">
              <w:t xml:space="preserve"> </w:t>
            </w:r>
            <w:proofErr w:type="spellStart"/>
            <w:r w:rsidRPr="00C47A28">
              <w:t>doesn</w:t>
            </w:r>
            <w:proofErr w:type="spellEnd"/>
            <w:r w:rsidRPr="00C47A28">
              <w:t xml:space="preserve"> </w:t>
            </w:r>
          </w:p>
        </w:tc>
      </w:tr>
      <w:tr w:rsidR="00881695" w:rsidRPr="00F3516F" w14:paraId="0CB88DFD" w14:textId="77777777" w:rsidTr="00881695">
        <w:tc>
          <w:tcPr>
            <w:tcW w:w="952" w:type="dxa"/>
          </w:tcPr>
          <w:p w14:paraId="73B21551" w14:textId="712AFC66" w:rsidR="00881695" w:rsidRPr="00F3516F" w:rsidRDefault="00881695" w:rsidP="00881695">
            <w:pPr>
              <w:spacing w:line="259" w:lineRule="auto"/>
            </w:pPr>
            <w:r w:rsidRPr="00C47A28">
              <w:t>18</w:t>
            </w:r>
          </w:p>
        </w:tc>
        <w:tc>
          <w:tcPr>
            <w:tcW w:w="1136" w:type="dxa"/>
          </w:tcPr>
          <w:p w14:paraId="11E8AAB5" w14:textId="3E5BC0A0" w:rsidR="00881695" w:rsidRPr="00F3516F" w:rsidRDefault="00881695" w:rsidP="00881695">
            <w:pPr>
              <w:spacing w:line="259" w:lineRule="auto"/>
            </w:pPr>
            <w:r w:rsidRPr="00C47A28">
              <w:t>0.02447</w:t>
            </w:r>
          </w:p>
        </w:tc>
        <w:tc>
          <w:tcPr>
            <w:tcW w:w="7375" w:type="dxa"/>
          </w:tcPr>
          <w:p w14:paraId="25E992FC" w14:textId="6188DE15" w:rsidR="00881695" w:rsidRPr="00F3516F" w:rsidRDefault="00881695" w:rsidP="00881695">
            <w:pPr>
              <w:spacing w:line="259" w:lineRule="auto"/>
            </w:pPr>
            <w:proofErr w:type="spellStart"/>
            <w:r w:rsidRPr="00C47A28">
              <w:t>tinashe</w:t>
            </w:r>
            <w:proofErr w:type="spellEnd"/>
            <w:r w:rsidRPr="00C47A28">
              <w:t xml:space="preserve"> john legend ink kid video </w:t>
            </w:r>
            <w:proofErr w:type="spellStart"/>
            <w:r w:rsidRPr="00C47A28">
              <w:t>lindsey</w:t>
            </w:r>
            <w:proofErr w:type="spellEnd"/>
            <w:r w:rsidRPr="00C47A28">
              <w:t xml:space="preserve"> </w:t>
            </w:r>
            <w:proofErr w:type="spellStart"/>
            <w:r w:rsidRPr="00C47A28">
              <w:t>guetta</w:t>
            </w:r>
            <w:proofErr w:type="spellEnd"/>
            <w:r w:rsidRPr="00C47A28">
              <w:t xml:space="preserve"> usher </w:t>
            </w:r>
            <w:proofErr w:type="spellStart"/>
            <w:r w:rsidRPr="00C47A28">
              <w:t>david</w:t>
            </w:r>
            <w:proofErr w:type="spellEnd"/>
            <w:r w:rsidRPr="00C47A28">
              <w:t xml:space="preserve"> </w:t>
            </w:r>
            <w:proofErr w:type="spellStart"/>
            <w:r w:rsidRPr="00C47A28">
              <w:t>youtu</w:t>
            </w:r>
            <w:proofErr w:type="spellEnd"/>
            <w:r w:rsidRPr="00C47A28">
              <w:t xml:space="preserve"> http beautiful </w:t>
            </w:r>
            <w:proofErr w:type="spellStart"/>
            <w:r w:rsidRPr="00C47A28">
              <w:t>stirling</w:t>
            </w:r>
            <w:proofErr w:type="spellEnd"/>
            <w:r w:rsidRPr="00C47A28">
              <w:t xml:space="preserve"> violin language body </w:t>
            </w:r>
            <w:proofErr w:type="spellStart"/>
            <w:r w:rsidRPr="00C47A28">
              <w:t>xwsyvbyzcx</w:t>
            </w:r>
            <w:proofErr w:type="spellEnd"/>
            <w:r w:rsidRPr="00C47A28">
              <w:t xml:space="preserve"> </w:t>
            </w:r>
            <w:proofErr w:type="spellStart"/>
            <w:r w:rsidRPr="00C47A28">
              <w:t>johnlegend</w:t>
            </w:r>
            <w:proofErr w:type="spellEnd"/>
            <w:r w:rsidRPr="00C47A28">
              <w:t xml:space="preserve"> </w:t>
            </w:r>
          </w:p>
        </w:tc>
      </w:tr>
      <w:tr w:rsidR="00881695" w:rsidRPr="00F3516F" w14:paraId="6D509981" w14:textId="77777777" w:rsidTr="00881695">
        <w:tc>
          <w:tcPr>
            <w:tcW w:w="952" w:type="dxa"/>
          </w:tcPr>
          <w:p w14:paraId="1F2BDE7B" w14:textId="145B04CB" w:rsidR="00881695" w:rsidRPr="00F3516F" w:rsidRDefault="00881695" w:rsidP="00881695">
            <w:pPr>
              <w:pStyle w:val="NoSpacing"/>
            </w:pPr>
            <w:r w:rsidRPr="00C47A28">
              <w:t>19</w:t>
            </w:r>
          </w:p>
        </w:tc>
        <w:tc>
          <w:tcPr>
            <w:tcW w:w="1136" w:type="dxa"/>
          </w:tcPr>
          <w:p w14:paraId="7102D7AB" w14:textId="08C3EEE4" w:rsidR="00881695" w:rsidRPr="00F3516F" w:rsidRDefault="00881695" w:rsidP="00881695">
            <w:pPr>
              <w:pStyle w:val="NoSpacing"/>
            </w:pPr>
            <w:r w:rsidRPr="00C47A28">
              <w:t>0.07614</w:t>
            </w:r>
          </w:p>
        </w:tc>
        <w:tc>
          <w:tcPr>
            <w:tcW w:w="7375" w:type="dxa"/>
          </w:tcPr>
          <w:p w14:paraId="1518A3CD" w14:textId="0DC6D8AA" w:rsidR="00881695" w:rsidRPr="00F3516F" w:rsidRDefault="00881695" w:rsidP="00881695">
            <w:pPr>
              <w:pStyle w:val="NoSpacing"/>
              <w:keepNext/>
            </w:pPr>
            <w:proofErr w:type="spellStart"/>
            <w:r w:rsidRPr="00C47A28">
              <w:t>nicki</w:t>
            </w:r>
            <w:proofErr w:type="spellEnd"/>
            <w:r w:rsidRPr="00C47A28">
              <w:t xml:space="preserve"> </w:t>
            </w:r>
            <w:proofErr w:type="spellStart"/>
            <w:r w:rsidRPr="00C47A28">
              <w:t>iggy</w:t>
            </w:r>
            <w:proofErr w:type="spellEnd"/>
            <w:r w:rsidRPr="00C47A28">
              <w:t xml:space="preserve"> </w:t>
            </w:r>
            <w:proofErr w:type="spellStart"/>
            <w:r w:rsidRPr="00C47A28">
              <w:t>minaj</w:t>
            </w:r>
            <w:proofErr w:type="spellEnd"/>
            <w:r w:rsidRPr="00C47A28">
              <w:t xml:space="preserve"> </w:t>
            </w:r>
            <w:proofErr w:type="spellStart"/>
            <w:r w:rsidRPr="00C47A28">
              <w:t>katy</w:t>
            </w:r>
            <w:proofErr w:type="spellEnd"/>
            <w:r w:rsidRPr="00C47A28">
              <w:t xml:space="preserve"> august ass </w:t>
            </w:r>
            <w:proofErr w:type="spellStart"/>
            <w:r w:rsidRPr="00C47A28">
              <w:t>gwen</w:t>
            </w:r>
            <w:proofErr w:type="spellEnd"/>
            <w:r w:rsidRPr="00C47A28">
              <w:t xml:space="preserve"> black </w:t>
            </w:r>
            <w:proofErr w:type="spellStart"/>
            <w:r w:rsidRPr="00C47A28">
              <w:t>perry</w:t>
            </w:r>
            <w:proofErr w:type="spellEnd"/>
            <w:r w:rsidRPr="00C47A28">
              <w:t xml:space="preserve"> </w:t>
            </w:r>
            <w:proofErr w:type="spellStart"/>
            <w:r w:rsidRPr="00C47A28">
              <w:t>lol</w:t>
            </w:r>
            <w:proofErr w:type="spellEnd"/>
            <w:r w:rsidRPr="00C47A28">
              <w:t xml:space="preserve"> booty azalea video big baby rap anaconda butt </w:t>
            </w:r>
            <w:proofErr w:type="spellStart"/>
            <w:r w:rsidRPr="00C47A28">
              <w:t>nash</w:t>
            </w:r>
            <w:proofErr w:type="spellEnd"/>
            <w:r w:rsidRPr="00C47A28">
              <w:t xml:space="preserve"> </w:t>
            </w:r>
          </w:p>
        </w:tc>
      </w:tr>
    </w:tbl>
    <w:p w14:paraId="29CFA626" w14:textId="701081DA" w:rsidR="008B784B" w:rsidRDefault="00881695" w:rsidP="00881695">
      <w:pPr>
        <w:pStyle w:val="Caption"/>
      </w:pPr>
      <w:r>
        <w:t xml:space="preserve">Table </w:t>
      </w:r>
      <w:r w:rsidR="00504F8A">
        <w:fldChar w:fldCharType="begin"/>
      </w:r>
      <w:r w:rsidR="00504F8A">
        <w:instrText xml:space="preserve"> SEQ Table \* ARABIC </w:instrText>
      </w:r>
      <w:r w:rsidR="00504F8A">
        <w:fldChar w:fldCharType="separate"/>
      </w:r>
      <w:r w:rsidR="00EB3D94">
        <w:rPr>
          <w:noProof/>
        </w:rPr>
        <w:t>6</w:t>
      </w:r>
      <w:r w:rsidR="00504F8A">
        <w:rPr>
          <w:noProof/>
        </w:rPr>
        <w:fldChar w:fldCharType="end"/>
      </w:r>
      <w:r>
        <w:t xml:space="preserve"> Sample topics from a set of source videos</w:t>
      </w:r>
    </w:p>
    <w:tbl>
      <w:tblPr>
        <w:tblStyle w:val="TableGrid"/>
        <w:tblW w:w="9463" w:type="dxa"/>
        <w:tblLook w:val="04A0" w:firstRow="1" w:lastRow="0" w:firstColumn="1" w:lastColumn="0" w:noHBand="0" w:noVBand="1"/>
      </w:tblPr>
      <w:tblGrid>
        <w:gridCol w:w="952"/>
        <w:gridCol w:w="1136"/>
        <w:gridCol w:w="7375"/>
      </w:tblGrid>
      <w:tr w:rsidR="008B784B" w:rsidRPr="008B784B" w14:paraId="5B16D2CA" w14:textId="77777777" w:rsidTr="00881695">
        <w:tc>
          <w:tcPr>
            <w:tcW w:w="952" w:type="dxa"/>
          </w:tcPr>
          <w:p w14:paraId="2508FC49" w14:textId="4C211490" w:rsidR="008B784B" w:rsidRPr="008B784B" w:rsidRDefault="008B784B" w:rsidP="008B784B">
            <w:pPr>
              <w:pStyle w:val="NoSpacing"/>
            </w:pPr>
            <w:r>
              <w:lastRenderedPageBreak/>
              <w:t>Topic Number</w:t>
            </w:r>
          </w:p>
        </w:tc>
        <w:tc>
          <w:tcPr>
            <w:tcW w:w="1136" w:type="dxa"/>
          </w:tcPr>
          <w:p w14:paraId="64C348DF" w14:textId="2C1EB021" w:rsidR="008B784B" w:rsidRPr="008B784B" w:rsidRDefault="008B784B" w:rsidP="008B784B">
            <w:pPr>
              <w:pStyle w:val="NoSpacing"/>
            </w:pPr>
            <w:proofErr w:type="spellStart"/>
            <w:r>
              <w:t>Coefficent</w:t>
            </w:r>
            <w:proofErr w:type="spellEnd"/>
          </w:p>
        </w:tc>
        <w:tc>
          <w:tcPr>
            <w:tcW w:w="7375" w:type="dxa"/>
          </w:tcPr>
          <w:p w14:paraId="32CF7060" w14:textId="3057B755" w:rsidR="008B784B" w:rsidRPr="008B784B" w:rsidRDefault="008B784B" w:rsidP="008B784B">
            <w:pPr>
              <w:pStyle w:val="NoSpacing"/>
            </w:pPr>
            <w:r>
              <w:t>Words in cluster</w:t>
            </w:r>
          </w:p>
        </w:tc>
      </w:tr>
      <w:tr w:rsidR="00881695" w:rsidRPr="008B784B" w14:paraId="17655674" w14:textId="77777777" w:rsidTr="00881695">
        <w:tc>
          <w:tcPr>
            <w:tcW w:w="952" w:type="dxa"/>
          </w:tcPr>
          <w:p w14:paraId="67F7B038" w14:textId="18DE3F6E" w:rsidR="00881695" w:rsidRPr="008B784B" w:rsidRDefault="00881695" w:rsidP="00881695">
            <w:pPr>
              <w:pStyle w:val="NoSpacing"/>
            </w:pPr>
            <w:r w:rsidRPr="001700B7">
              <w:t>0</w:t>
            </w:r>
          </w:p>
        </w:tc>
        <w:tc>
          <w:tcPr>
            <w:tcW w:w="1136" w:type="dxa"/>
          </w:tcPr>
          <w:p w14:paraId="24304F4E" w14:textId="65D6A2CE" w:rsidR="00881695" w:rsidRPr="008B784B" w:rsidRDefault="00881695" w:rsidP="00881695">
            <w:pPr>
              <w:pStyle w:val="NoSpacing"/>
            </w:pPr>
            <w:r w:rsidRPr="001700B7">
              <w:t>0.1087</w:t>
            </w:r>
          </w:p>
        </w:tc>
        <w:tc>
          <w:tcPr>
            <w:tcW w:w="7375" w:type="dxa"/>
          </w:tcPr>
          <w:p w14:paraId="6C5F1995" w14:textId="447CDA39" w:rsidR="00881695" w:rsidRPr="008B784B" w:rsidRDefault="00881695" w:rsidP="00881695">
            <w:pPr>
              <w:pStyle w:val="NoSpacing"/>
            </w:pPr>
            <w:r w:rsidRPr="001700B7">
              <w:t xml:space="preserve">black shit song nigga bitch rap bobby jack </w:t>
            </w:r>
            <w:proofErr w:type="spellStart"/>
            <w:r w:rsidRPr="001700B7">
              <w:t>miley</w:t>
            </w:r>
            <w:proofErr w:type="spellEnd"/>
            <w:r w:rsidRPr="001700B7">
              <w:t xml:space="preserve"> </w:t>
            </w:r>
            <w:proofErr w:type="spellStart"/>
            <w:r w:rsidRPr="001700B7">
              <w:t>lil</w:t>
            </w:r>
            <w:proofErr w:type="spellEnd"/>
            <w:r w:rsidRPr="001700B7">
              <w:t xml:space="preserve"> lmao music </w:t>
            </w:r>
            <w:proofErr w:type="spellStart"/>
            <w:r w:rsidRPr="001700B7">
              <w:t>markiplier</w:t>
            </w:r>
            <w:proofErr w:type="spellEnd"/>
            <w:r w:rsidRPr="001700B7">
              <w:t xml:space="preserve"> ass hot </w:t>
            </w:r>
            <w:proofErr w:type="spellStart"/>
            <w:r w:rsidRPr="001700B7">
              <w:t>angie</w:t>
            </w:r>
            <w:proofErr w:type="spellEnd"/>
            <w:r w:rsidRPr="001700B7">
              <w:t xml:space="preserve"> guys </w:t>
            </w:r>
            <w:proofErr w:type="spellStart"/>
            <w:r w:rsidRPr="001700B7">
              <w:t>yall</w:t>
            </w:r>
            <w:proofErr w:type="spellEnd"/>
            <w:r w:rsidRPr="001700B7">
              <w:t xml:space="preserve"> drake </w:t>
            </w:r>
          </w:p>
        </w:tc>
      </w:tr>
      <w:tr w:rsidR="00881695" w:rsidRPr="008B784B" w14:paraId="5198CF4F" w14:textId="77777777" w:rsidTr="00881695">
        <w:tc>
          <w:tcPr>
            <w:tcW w:w="952" w:type="dxa"/>
          </w:tcPr>
          <w:p w14:paraId="25B25438" w14:textId="35066992" w:rsidR="00881695" w:rsidRPr="008B784B" w:rsidRDefault="00881695" w:rsidP="00881695">
            <w:pPr>
              <w:pStyle w:val="NoSpacing"/>
            </w:pPr>
            <w:r w:rsidRPr="001700B7">
              <w:t>1</w:t>
            </w:r>
          </w:p>
        </w:tc>
        <w:tc>
          <w:tcPr>
            <w:tcW w:w="1136" w:type="dxa"/>
          </w:tcPr>
          <w:p w14:paraId="4555A509" w14:textId="51A25BAB" w:rsidR="00881695" w:rsidRPr="008B784B" w:rsidRDefault="00881695" w:rsidP="00881695">
            <w:pPr>
              <w:pStyle w:val="NoSpacing"/>
            </w:pPr>
            <w:r w:rsidRPr="001700B7">
              <w:t>0.12842</w:t>
            </w:r>
          </w:p>
        </w:tc>
        <w:tc>
          <w:tcPr>
            <w:tcW w:w="7375" w:type="dxa"/>
          </w:tcPr>
          <w:p w14:paraId="01A9290F" w14:textId="0C9B6B12" w:rsidR="00881695" w:rsidRPr="008B784B" w:rsidRDefault="00881695" w:rsidP="00881695">
            <w:pPr>
              <w:pStyle w:val="NoSpacing"/>
            </w:pPr>
            <w:r w:rsidRPr="001700B7">
              <w:t xml:space="preserve">de la </w:t>
            </w:r>
            <w:proofErr w:type="spellStart"/>
            <w:r w:rsidRPr="001700B7">
              <w:t>una</w:t>
            </w:r>
            <w:proofErr w:type="spellEnd"/>
            <w:r w:rsidRPr="001700B7">
              <w:t xml:space="preserve"> el </w:t>
            </w:r>
            <w:proofErr w:type="spellStart"/>
            <w:r w:rsidRPr="001700B7">
              <w:t>es</w:t>
            </w:r>
            <w:proofErr w:type="spellEnd"/>
            <w:r w:rsidRPr="001700B7">
              <w:t xml:space="preserve"> </w:t>
            </w:r>
            <w:proofErr w:type="spellStart"/>
            <w:r w:rsidRPr="001700B7">
              <w:t>parodia</w:t>
            </w:r>
            <w:proofErr w:type="spellEnd"/>
            <w:r w:rsidRPr="001700B7">
              <w:t xml:space="preserve"> </w:t>
            </w:r>
            <w:proofErr w:type="spellStart"/>
            <w:r w:rsidRPr="001700B7">
              <w:t>shakira</w:t>
            </w:r>
            <w:proofErr w:type="spellEnd"/>
            <w:r w:rsidRPr="001700B7">
              <w:t xml:space="preserve"> ooh </w:t>
            </w:r>
            <w:proofErr w:type="spellStart"/>
            <w:r w:rsidRPr="001700B7">
              <w:t>en</w:t>
            </w:r>
            <w:proofErr w:type="spellEnd"/>
            <w:r w:rsidRPr="001700B7">
              <w:t xml:space="preserve"> day se </w:t>
            </w:r>
            <w:proofErr w:type="spellStart"/>
            <w:r w:rsidRPr="001700B7">
              <w:t>esta</w:t>
            </w:r>
            <w:proofErr w:type="spellEnd"/>
            <w:r w:rsidRPr="001700B7">
              <w:t xml:space="preserve"> </w:t>
            </w:r>
            <w:proofErr w:type="spellStart"/>
            <w:r w:rsidRPr="001700B7">
              <w:t>fergie</w:t>
            </w:r>
            <w:proofErr w:type="spellEnd"/>
            <w:r w:rsidRPr="001700B7">
              <w:t xml:space="preserve"> song life </w:t>
            </w:r>
            <w:proofErr w:type="spellStart"/>
            <w:r w:rsidRPr="001700B7">
              <w:t>por</w:t>
            </w:r>
            <w:proofErr w:type="spellEnd"/>
            <w:r w:rsidRPr="001700B7">
              <w:t xml:space="preserve"> </w:t>
            </w:r>
            <w:proofErr w:type="spellStart"/>
            <w:r w:rsidRPr="001700B7">
              <w:t>te</w:t>
            </w:r>
            <w:proofErr w:type="spellEnd"/>
            <w:r w:rsidRPr="001700B7">
              <w:t xml:space="preserve"> </w:t>
            </w:r>
            <w:proofErr w:type="spellStart"/>
            <w:r w:rsidRPr="001700B7">
              <w:t>como</w:t>
            </w:r>
            <w:proofErr w:type="spellEnd"/>
            <w:r w:rsidRPr="001700B7">
              <w:t xml:space="preserve"> con </w:t>
            </w:r>
          </w:p>
        </w:tc>
      </w:tr>
      <w:tr w:rsidR="00881695" w:rsidRPr="008B784B" w14:paraId="56F45BF8" w14:textId="77777777" w:rsidTr="00881695">
        <w:tc>
          <w:tcPr>
            <w:tcW w:w="952" w:type="dxa"/>
          </w:tcPr>
          <w:p w14:paraId="6E55DFA4" w14:textId="347B9D59" w:rsidR="00881695" w:rsidRPr="008B784B" w:rsidRDefault="00881695" w:rsidP="00881695">
            <w:pPr>
              <w:pStyle w:val="NoSpacing"/>
            </w:pPr>
            <w:r w:rsidRPr="001700B7">
              <w:t>2</w:t>
            </w:r>
          </w:p>
        </w:tc>
        <w:tc>
          <w:tcPr>
            <w:tcW w:w="1136" w:type="dxa"/>
          </w:tcPr>
          <w:p w14:paraId="6F7188FE" w14:textId="6E5B44EF" w:rsidR="00881695" w:rsidRPr="008B784B" w:rsidRDefault="00881695" w:rsidP="00881695">
            <w:pPr>
              <w:pStyle w:val="NoSpacing"/>
            </w:pPr>
            <w:r w:rsidRPr="001700B7">
              <w:t>0.06403</w:t>
            </w:r>
          </w:p>
        </w:tc>
        <w:tc>
          <w:tcPr>
            <w:tcW w:w="7375" w:type="dxa"/>
          </w:tcPr>
          <w:p w14:paraId="71A16032" w14:textId="7C6FFD83" w:rsidR="00881695" w:rsidRPr="008B784B" w:rsidRDefault="00881695" w:rsidP="00881695">
            <w:pPr>
              <w:pStyle w:val="NoSpacing"/>
            </w:pPr>
            <w:r w:rsidRPr="001700B7">
              <w:t xml:space="preserve">sad demi cry cried </w:t>
            </w:r>
            <w:proofErr w:type="spellStart"/>
            <w:r w:rsidRPr="001700B7">
              <w:t>ik</w:t>
            </w:r>
            <w:proofErr w:type="spellEnd"/>
            <w:r w:rsidRPr="001700B7">
              <w:t xml:space="preserve"> je crying de het </w:t>
            </w:r>
            <w:proofErr w:type="spellStart"/>
            <w:r w:rsidRPr="001700B7">
              <w:t>een</w:t>
            </w:r>
            <w:proofErr w:type="spellEnd"/>
            <w:r w:rsidRPr="001700B7">
              <w:t xml:space="preserve"> die toby song </w:t>
            </w:r>
            <w:proofErr w:type="spellStart"/>
            <w:r w:rsidRPr="001700B7">
              <w:t>en</w:t>
            </w:r>
            <w:proofErr w:type="spellEnd"/>
            <w:r w:rsidRPr="001700B7">
              <w:t xml:space="preserve"> </w:t>
            </w:r>
            <w:proofErr w:type="spellStart"/>
            <w:r w:rsidRPr="001700B7">
              <w:t>dit</w:t>
            </w:r>
            <w:proofErr w:type="spellEnd"/>
            <w:r w:rsidRPr="001700B7">
              <w:t xml:space="preserve"> died van </w:t>
            </w:r>
            <w:proofErr w:type="spellStart"/>
            <w:r w:rsidRPr="001700B7">
              <w:t>ryan</w:t>
            </w:r>
            <w:proofErr w:type="spellEnd"/>
            <w:r w:rsidRPr="001700B7">
              <w:t xml:space="preserve"> </w:t>
            </w:r>
            <w:proofErr w:type="spellStart"/>
            <w:r w:rsidRPr="001700B7">
              <w:t>dat</w:t>
            </w:r>
            <w:proofErr w:type="spellEnd"/>
            <w:r w:rsidRPr="001700B7">
              <w:t xml:space="preserve"> </w:t>
            </w:r>
          </w:p>
        </w:tc>
      </w:tr>
      <w:tr w:rsidR="00881695" w:rsidRPr="008B784B" w14:paraId="69C44FA6" w14:textId="77777777" w:rsidTr="00881695">
        <w:tc>
          <w:tcPr>
            <w:tcW w:w="952" w:type="dxa"/>
          </w:tcPr>
          <w:p w14:paraId="77791208" w14:textId="728E4052" w:rsidR="00881695" w:rsidRPr="008B784B" w:rsidRDefault="00881695" w:rsidP="00881695">
            <w:pPr>
              <w:pStyle w:val="NoSpacing"/>
            </w:pPr>
            <w:r w:rsidRPr="001700B7">
              <w:t>3</w:t>
            </w:r>
          </w:p>
        </w:tc>
        <w:tc>
          <w:tcPr>
            <w:tcW w:w="1136" w:type="dxa"/>
          </w:tcPr>
          <w:p w14:paraId="7AB5AE0B" w14:textId="69AD3817" w:rsidR="00881695" w:rsidRPr="008B784B" w:rsidRDefault="00881695" w:rsidP="00881695">
            <w:pPr>
              <w:pStyle w:val="NoSpacing"/>
            </w:pPr>
            <w:r w:rsidRPr="001700B7">
              <w:t>0.05462</w:t>
            </w:r>
          </w:p>
        </w:tc>
        <w:tc>
          <w:tcPr>
            <w:tcW w:w="7375" w:type="dxa"/>
          </w:tcPr>
          <w:p w14:paraId="26E2E6FD" w14:textId="00A36CB1" w:rsidR="00881695" w:rsidRPr="008B784B" w:rsidRDefault="00881695" w:rsidP="00881695">
            <w:pPr>
              <w:pStyle w:val="NoSpacing"/>
            </w:pPr>
            <w:proofErr w:type="spellStart"/>
            <w:r w:rsidRPr="001700B7">
              <w:t>obama</w:t>
            </w:r>
            <w:proofErr w:type="spellEnd"/>
            <w:r w:rsidRPr="001700B7">
              <w:t xml:space="preserve"> secret liberal </w:t>
            </w:r>
            <w:proofErr w:type="spellStart"/>
            <w:r w:rsidRPr="001700B7">
              <w:t>romney</w:t>
            </w:r>
            <w:proofErr w:type="spellEnd"/>
            <w:r w:rsidRPr="001700B7">
              <w:t xml:space="preserve"> bush states red president chicks country liberals government work god </w:t>
            </w:r>
            <w:proofErr w:type="spellStart"/>
            <w:r w:rsidRPr="001700B7">
              <w:t>dixie</w:t>
            </w:r>
            <w:proofErr w:type="spellEnd"/>
            <w:r w:rsidRPr="001700B7">
              <w:t xml:space="preserve"> average republicans google war </w:t>
            </w:r>
          </w:p>
        </w:tc>
      </w:tr>
      <w:tr w:rsidR="00881695" w:rsidRPr="008B784B" w14:paraId="54E7BE1D" w14:textId="77777777" w:rsidTr="00881695">
        <w:tc>
          <w:tcPr>
            <w:tcW w:w="952" w:type="dxa"/>
          </w:tcPr>
          <w:p w14:paraId="2B30880B" w14:textId="048A94E1" w:rsidR="00881695" w:rsidRPr="008B784B" w:rsidRDefault="00881695" w:rsidP="00881695">
            <w:pPr>
              <w:pStyle w:val="NoSpacing"/>
            </w:pPr>
            <w:r w:rsidRPr="001700B7">
              <w:t>4</w:t>
            </w:r>
          </w:p>
        </w:tc>
        <w:tc>
          <w:tcPr>
            <w:tcW w:w="1136" w:type="dxa"/>
          </w:tcPr>
          <w:p w14:paraId="7FDFE7AF" w14:textId="2807B3B2" w:rsidR="00881695" w:rsidRPr="008B784B" w:rsidRDefault="00881695" w:rsidP="00881695">
            <w:pPr>
              <w:pStyle w:val="NoSpacing"/>
            </w:pPr>
            <w:r w:rsidRPr="001700B7">
              <w:t>0.0873</w:t>
            </w:r>
          </w:p>
        </w:tc>
        <w:tc>
          <w:tcPr>
            <w:tcW w:w="7375" w:type="dxa"/>
          </w:tcPr>
          <w:p w14:paraId="4BC80EAC" w14:textId="003383CF" w:rsidR="00881695" w:rsidRPr="008B784B" w:rsidRDefault="00881695" w:rsidP="00881695">
            <w:pPr>
              <w:pStyle w:val="NoSpacing"/>
            </w:pPr>
            <w:r w:rsidRPr="001700B7">
              <w:t xml:space="preserve">fuck give </w:t>
            </w:r>
            <w:proofErr w:type="spellStart"/>
            <w:r w:rsidRPr="001700B7">
              <w:t>tuesday</w:t>
            </w:r>
            <w:proofErr w:type="spellEnd"/>
            <w:r w:rsidRPr="001700B7">
              <w:t xml:space="preserve"> josh song cute school bird </w:t>
            </w:r>
            <w:proofErr w:type="spellStart"/>
            <w:r w:rsidRPr="001700B7">
              <w:t>spanish</w:t>
            </w:r>
            <w:proofErr w:type="spellEnd"/>
            <w:r w:rsidRPr="001700B7">
              <w:t xml:space="preserve"> </w:t>
            </w:r>
            <w:proofErr w:type="spellStart"/>
            <w:r w:rsidRPr="001700B7">
              <w:t>xd</w:t>
            </w:r>
            <w:proofErr w:type="spellEnd"/>
            <w:r w:rsidRPr="001700B7">
              <w:t xml:space="preserve"> </w:t>
            </w:r>
            <w:proofErr w:type="spellStart"/>
            <w:r w:rsidRPr="001700B7">
              <w:t>nicki</w:t>
            </w:r>
            <w:proofErr w:type="spellEnd"/>
            <w:r w:rsidRPr="001700B7">
              <w:t xml:space="preserve"> day </w:t>
            </w:r>
            <w:proofErr w:type="spellStart"/>
            <w:r w:rsidRPr="001700B7">
              <w:t>lol</w:t>
            </w:r>
            <w:proofErr w:type="spellEnd"/>
            <w:r w:rsidRPr="001700B7">
              <w:t xml:space="preserve"> boom awesome original </w:t>
            </w:r>
            <w:proofErr w:type="spellStart"/>
            <w:r w:rsidRPr="001700B7">
              <w:t>friday</w:t>
            </w:r>
            <w:proofErr w:type="spellEnd"/>
            <w:r w:rsidRPr="001700B7">
              <w:t xml:space="preserve"> chainsaw </w:t>
            </w:r>
            <w:proofErr w:type="spellStart"/>
            <w:r w:rsidRPr="001700B7">
              <w:t>minaj</w:t>
            </w:r>
            <w:proofErr w:type="spellEnd"/>
            <w:r w:rsidRPr="001700B7">
              <w:t xml:space="preserve"> </w:t>
            </w:r>
          </w:p>
        </w:tc>
      </w:tr>
      <w:tr w:rsidR="00881695" w:rsidRPr="008B784B" w14:paraId="19130BD6" w14:textId="77777777" w:rsidTr="00881695">
        <w:tc>
          <w:tcPr>
            <w:tcW w:w="952" w:type="dxa"/>
          </w:tcPr>
          <w:p w14:paraId="59755260" w14:textId="61D2706E" w:rsidR="00881695" w:rsidRPr="008B784B" w:rsidRDefault="00881695" w:rsidP="00881695">
            <w:pPr>
              <w:pStyle w:val="NoSpacing"/>
            </w:pPr>
            <w:r w:rsidRPr="001700B7">
              <w:t>5</w:t>
            </w:r>
          </w:p>
        </w:tc>
        <w:tc>
          <w:tcPr>
            <w:tcW w:w="1136" w:type="dxa"/>
          </w:tcPr>
          <w:p w14:paraId="04E5FFAD" w14:textId="0A91F8B1" w:rsidR="00881695" w:rsidRPr="008B784B" w:rsidRDefault="00881695" w:rsidP="00881695">
            <w:pPr>
              <w:pStyle w:val="NoSpacing"/>
            </w:pPr>
            <w:r w:rsidRPr="001700B7">
              <w:t>0.05071</w:t>
            </w:r>
          </w:p>
        </w:tc>
        <w:tc>
          <w:tcPr>
            <w:tcW w:w="7375" w:type="dxa"/>
          </w:tcPr>
          <w:p w14:paraId="068E3850" w14:textId="63467474" w:rsidR="00881695" w:rsidRPr="008B784B" w:rsidRDefault="00881695" w:rsidP="00881695">
            <w:pPr>
              <w:pStyle w:val="NoSpacing"/>
            </w:pPr>
            <w:r w:rsidRPr="001700B7">
              <w:t xml:space="preserve">song game guys play make awesome </w:t>
            </w:r>
            <w:proofErr w:type="spellStart"/>
            <w:r w:rsidRPr="001700B7">
              <w:t>xd</w:t>
            </w:r>
            <w:proofErr w:type="spellEnd"/>
            <w:r w:rsidRPr="001700B7">
              <w:t xml:space="preserve"> </w:t>
            </w:r>
            <w:proofErr w:type="spellStart"/>
            <w:r w:rsidRPr="001700B7">
              <w:t>instalok</w:t>
            </w:r>
            <w:proofErr w:type="spellEnd"/>
            <w:r w:rsidRPr="001700B7">
              <w:t xml:space="preserve"> songs </w:t>
            </w:r>
            <w:proofErr w:type="spellStart"/>
            <w:r w:rsidRPr="001700B7">
              <w:t>disney</w:t>
            </w:r>
            <w:proofErr w:type="spellEnd"/>
            <w:r w:rsidRPr="001700B7">
              <w:t xml:space="preserve"> good </w:t>
            </w:r>
            <w:proofErr w:type="spellStart"/>
            <w:r w:rsidRPr="001700B7">
              <w:t>sion</w:t>
            </w:r>
            <w:proofErr w:type="spellEnd"/>
            <w:r w:rsidRPr="001700B7">
              <w:t xml:space="preserve"> nice league style fire great scar </w:t>
            </w:r>
            <w:proofErr w:type="spellStart"/>
            <w:r w:rsidRPr="001700B7">
              <w:t>lol</w:t>
            </w:r>
            <w:proofErr w:type="spellEnd"/>
            <w:r w:rsidRPr="001700B7">
              <w:t xml:space="preserve"> </w:t>
            </w:r>
          </w:p>
        </w:tc>
      </w:tr>
      <w:tr w:rsidR="00881695" w:rsidRPr="008B784B" w14:paraId="2B32D199" w14:textId="77777777" w:rsidTr="00881695">
        <w:tc>
          <w:tcPr>
            <w:tcW w:w="952" w:type="dxa"/>
          </w:tcPr>
          <w:p w14:paraId="0AB9E21E" w14:textId="7900D702" w:rsidR="00881695" w:rsidRPr="008B784B" w:rsidRDefault="00881695" w:rsidP="00881695">
            <w:pPr>
              <w:pStyle w:val="NoSpacing"/>
            </w:pPr>
            <w:r w:rsidRPr="001700B7">
              <w:t>6</w:t>
            </w:r>
          </w:p>
        </w:tc>
        <w:tc>
          <w:tcPr>
            <w:tcW w:w="1136" w:type="dxa"/>
          </w:tcPr>
          <w:p w14:paraId="1824566B" w14:textId="7254BFC2" w:rsidR="00881695" w:rsidRPr="008B784B" w:rsidRDefault="00881695" w:rsidP="00881695">
            <w:pPr>
              <w:pStyle w:val="NoSpacing"/>
            </w:pPr>
            <w:r w:rsidRPr="001700B7">
              <w:t>0.09857</w:t>
            </w:r>
          </w:p>
        </w:tc>
        <w:tc>
          <w:tcPr>
            <w:tcW w:w="7375" w:type="dxa"/>
          </w:tcPr>
          <w:p w14:paraId="4513FF38" w14:textId="0DE20EF6" w:rsidR="00881695" w:rsidRPr="008B784B" w:rsidRDefault="00881695" w:rsidP="00881695">
            <w:pPr>
              <w:pStyle w:val="NoSpacing"/>
            </w:pPr>
            <w:r w:rsidRPr="001700B7">
              <w:t xml:space="preserve">love </w:t>
            </w:r>
            <w:proofErr w:type="spellStart"/>
            <w:r w:rsidRPr="001700B7">
              <w:t>justin</w:t>
            </w:r>
            <w:proofErr w:type="spellEnd"/>
            <w:r w:rsidRPr="001700B7">
              <w:t xml:space="preserve"> song dad cute direction joey </w:t>
            </w:r>
            <w:proofErr w:type="spellStart"/>
            <w:r w:rsidRPr="001700B7">
              <w:t>bieber</w:t>
            </w:r>
            <w:proofErr w:type="spellEnd"/>
            <w:r w:rsidRPr="001700B7">
              <w:t xml:space="preserve"> </w:t>
            </w:r>
            <w:proofErr w:type="spellStart"/>
            <w:r w:rsidRPr="001700B7">
              <w:t>shane</w:t>
            </w:r>
            <w:proofErr w:type="spellEnd"/>
            <w:r w:rsidRPr="001700B7">
              <w:t xml:space="preserve"> kid awesome kids guy mom daughter end girl hot </w:t>
            </w:r>
            <w:proofErr w:type="spellStart"/>
            <w:r w:rsidRPr="001700B7">
              <w:t>nate</w:t>
            </w:r>
            <w:proofErr w:type="spellEnd"/>
            <w:r w:rsidRPr="001700B7">
              <w:t xml:space="preserve"> </w:t>
            </w:r>
          </w:p>
        </w:tc>
      </w:tr>
      <w:tr w:rsidR="00881695" w:rsidRPr="008B784B" w14:paraId="20291252" w14:textId="77777777" w:rsidTr="00881695">
        <w:tc>
          <w:tcPr>
            <w:tcW w:w="952" w:type="dxa"/>
          </w:tcPr>
          <w:p w14:paraId="579FB4A5" w14:textId="1305ADCB" w:rsidR="00881695" w:rsidRPr="008B784B" w:rsidRDefault="00881695" w:rsidP="00881695">
            <w:pPr>
              <w:pStyle w:val="NoSpacing"/>
            </w:pPr>
            <w:r w:rsidRPr="001700B7">
              <w:t>7</w:t>
            </w:r>
          </w:p>
        </w:tc>
        <w:tc>
          <w:tcPr>
            <w:tcW w:w="1136" w:type="dxa"/>
          </w:tcPr>
          <w:p w14:paraId="24E20485" w14:textId="1373554A" w:rsidR="00881695" w:rsidRPr="008B784B" w:rsidRDefault="00881695" w:rsidP="00881695">
            <w:pPr>
              <w:pStyle w:val="NoSpacing"/>
            </w:pPr>
            <w:r w:rsidRPr="001700B7">
              <w:t>0.04261</w:t>
            </w:r>
          </w:p>
        </w:tc>
        <w:tc>
          <w:tcPr>
            <w:tcW w:w="7375" w:type="dxa"/>
          </w:tcPr>
          <w:p w14:paraId="0DD42F59" w14:textId="4F8B6B4B" w:rsidR="00881695" w:rsidRPr="008B784B" w:rsidRDefault="00881695" w:rsidP="00881695">
            <w:pPr>
              <w:pStyle w:val="NoSpacing"/>
            </w:pPr>
            <w:proofErr w:type="spellStart"/>
            <w:r w:rsidRPr="001700B7">
              <w:t>ich</w:t>
            </w:r>
            <w:proofErr w:type="spellEnd"/>
            <w:r w:rsidRPr="001700B7">
              <w:t xml:space="preserve"> das </w:t>
            </w:r>
            <w:proofErr w:type="spellStart"/>
            <w:r w:rsidRPr="001700B7">
              <w:t>ihr</w:t>
            </w:r>
            <w:proofErr w:type="spellEnd"/>
            <w:r w:rsidRPr="001700B7">
              <w:t xml:space="preserve"> und </w:t>
            </w:r>
            <w:proofErr w:type="spellStart"/>
            <w:r w:rsidRPr="001700B7">
              <w:t>ist</w:t>
            </w:r>
            <w:proofErr w:type="spellEnd"/>
            <w:r w:rsidRPr="001700B7">
              <w:t xml:space="preserve"> die </w:t>
            </w:r>
            <w:proofErr w:type="spellStart"/>
            <w:r w:rsidRPr="001700B7">
              <w:t>geil</w:t>
            </w:r>
            <w:proofErr w:type="spellEnd"/>
            <w:r w:rsidRPr="001700B7">
              <w:t xml:space="preserve"> </w:t>
            </w:r>
            <w:proofErr w:type="spellStart"/>
            <w:r w:rsidRPr="001700B7">
              <w:t>nicht</w:t>
            </w:r>
            <w:proofErr w:type="spellEnd"/>
            <w:r w:rsidRPr="001700B7">
              <w:t xml:space="preserve"> mal der von </w:t>
            </w:r>
            <w:proofErr w:type="spellStart"/>
            <w:r w:rsidRPr="001700B7">
              <w:t>es</w:t>
            </w:r>
            <w:proofErr w:type="spellEnd"/>
            <w:r w:rsidRPr="001700B7">
              <w:t xml:space="preserve"> </w:t>
            </w:r>
            <w:proofErr w:type="spellStart"/>
            <w:r w:rsidRPr="001700B7">
              <w:t>aber</w:t>
            </w:r>
            <w:proofErr w:type="spellEnd"/>
            <w:r w:rsidRPr="001700B7">
              <w:t xml:space="preserve"> video cool </w:t>
            </w:r>
            <w:proofErr w:type="spellStart"/>
            <w:r w:rsidRPr="001700B7">
              <w:t>euch</w:t>
            </w:r>
            <w:proofErr w:type="spellEnd"/>
            <w:r w:rsidRPr="001700B7">
              <w:t xml:space="preserve"> </w:t>
            </w:r>
            <w:proofErr w:type="spellStart"/>
            <w:r w:rsidRPr="001700B7">
              <w:t>ein</w:t>
            </w:r>
            <w:proofErr w:type="spellEnd"/>
            <w:r w:rsidRPr="001700B7">
              <w:t xml:space="preserve"> </w:t>
            </w:r>
            <w:proofErr w:type="spellStart"/>
            <w:r w:rsidRPr="001700B7">
              <w:t>parodie</w:t>
            </w:r>
            <w:proofErr w:type="spellEnd"/>
            <w:r w:rsidRPr="001700B7">
              <w:t xml:space="preserve"> gut </w:t>
            </w:r>
          </w:p>
        </w:tc>
      </w:tr>
      <w:tr w:rsidR="00881695" w:rsidRPr="008B784B" w14:paraId="35E65509" w14:textId="77777777" w:rsidTr="00881695">
        <w:tc>
          <w:tcPr>
            <w:tcW w:w="952" w:type="dxa"/>
          </w:tcPr>
          <w:p w14:paraId="62B094FA" w14:textId="3F45C96E" w:rsidR="00881695" w:rsidRPr="008B784B" w:rsidRDefault="00881695" w:rsidP="00881695">
            <w:pPr>
              <w:pStyle w:val="NoSpacing"/>
            </w:pPr>
            <w:r w:rsidRPr="001700B7">
              <w:t>8</w:t>
            </w:r>
          </w:p>
        </w:tc>
        <w:tc>
          <w:tcPr>
            <w:tcW w:w="1136" w:type="dxa"/>
          </w:tcPr>
          <w:p w14:paraId="2B5015B6" w14:textId="78B8669E" w:rsidR="00881695" w:rsidRPr="008B784B" w:rsidRDefault="00881695" w:rsidP="00881695">
            <w:pPr>
              <w:pStyle w:val="NoSpacing"/>
            </w:pPr>
            <w:r w:rsidRPr="001700B7">
              <w:t>0.03901</w:t>
            </w:r>
          </w:p>
        </w:tc>
        <w:tc>
          <w:tcPr>
            <w:tcW w:w="7375" w:type="dxa"/>
          </w:tcPr>
          <w:p w14:paraId="3A5DA742" w14:textId="6D74A920" w:rsidR="00881695" w:rsidRPr="008B784B" w:rsidRDefault="00881695" w:rsidP="00881695">
            <w:pPr>
              <w:pStyle w:val="NoSpacing"/>
            </w:pPr>
            <w:proofErr w:type="spellStart"/>
            <w:r w:rsidRPr="001700B7">
              <w:t>alex</w:t>
            </w:r>
            <w:proofErr w:type="spellEnd"/>
            <w:r w:rsidRPr="001700B7">
              <w:t xml:space="preserve"> </w:t>
            </w:r>
            <w:proofErr w:type="spellStart"/>
            <w:r w:rsidRPr="001700B7">
              <w:t>richard</w:t>
            </w:r>
            <w:proofErr w:type="spellEnd"/>
            <w:r w:rsidRPr="001700B7">
              <w:t xml:space="preserve"> </w:t>
            </w:r>
            <w:proofErr w:type="spellStart"/>
            <w:r w:rsidRPr="001700B7">
              <w:t>rolanda</w:t>
            </w:r>
            <w:proofErr w:type="spellEnd"/>
            <w:r w:rsidRPr="001700B7">
              <w:t xml:space="preserve"> guys love funny song </w:t>
            </w:r>
            <w:proofErr w:type="spellStart"/>
            <w:r w:rsidRPr="001700B7">
              <w:t>roi</w:t>
            </w:r>
            <w:proofErr w:type="spellEnd"/>
            <w:r w:rsidRPr="001700B7">
              <w:t xml:space="preserve"> skinny fat </w:t>
            </w:r>
            <w:proofErr w:type="spellStart"/>
            <w:r w:rsidRPr="001700B7">
              <w:t>meghan</w:t>
            </w:r>
            <w:proofErr w:type="spellEnd"/>
            <w:r w:rsidRPr="001700B7">
              <w:t xml:space="preserve"> video cute </w:t>
            </w:r>
            <w:proofErr w:type="spellStart"/>
            <w:r w:rsidRPr="001700B7">
              <w:t>cameron</w:t>
            </w:r>
            <w:proofErr w:type="spellEnd"/>
            <w:r w:rsidRPr="001700B7">
              <w:t xml:space="preserve"> videos bass </w:t>
            </w:r>
            <w:proofErr w:type="spellStart"/>
            <w:r w:rsidRPr="001700B7">
              <w:t>lol</w:t>
            </w:r>
            <w:proofErr w:type="spellEnd"/>
            <w:r w:rsidRPr="001700B7">
              <w:t xml:space="preserve"> </w:t>
            </w:r>
            <w:proofErr w:type="spellStart"/>
            <w:r w:rsidRPr="001700B7">
              <w:t>trainor</w:t>
            </w:r>
            <w:proofErr w:type="spellEnd"/>
            <w:r w:rsidRPr="001700B7">
              <w:t xml:space="preserve"> people </w:t>
            </w:r>
          </w:p>
        </w:tc>
      </w:tr>
      <w:tr w:rsidR="00881695" w:rsidRPr="008B784B" w14:paraId="1A5DDEEA" w14:textId="77777777" w:rsidTr="00881695">
        <w:tc>
          <w:tcPr>
            <w:tcW w:w="952" w:type="dxa"/>
          </w:tcPr>
          <w:p w14:paraId="60590DBD" w14:textId="38351F76" w:rsidR="00881695" w:rsidRPr="008B784B" w:rsidRDefault="00881695" w:rsidP="00881695">
            <w:pPr>
              <w:pStyle w:val="NoSpacing"/>
            </w:pPr>
            <w:r w:rsidRPr="001700B7">
              <w:t>9</w:t>
            </w:r>
          </w:p>
        </w:tc>
        <w:tc>
          <w:tcPr>
            <w:tcW w:w="1136" w:type="dxa"/>
          </w:tcPr>
          <w:p w14:paraId="5370F2D6" w14:textId="78DF46B9" w:rsidR="00881695" w:rsidRPr="008B784B" w:rsidRDefault="00881695" w:rsidP="00881695">
            <w:pPr>
              <w:pStyle w:val="NoSpacing"/>
            </w:pPr>
            <w:r w:rsidRPr="001700B7">
              <w:t>0.05728</w:t>
            </w:r>
          </w:p>
        </w:tc>
        <w:tc>
          <w:tcPr>
            <w:tcW w:w="7375" w:type="dxa"/>
          </w:tcPr>
          <w:p w14:paraId="2F20DA27" w14:textId="7BF51D57" w:rsidR="00881695" w:rsidRPr="008B784B" w:rsidRDefault="00881695" w:rsidP="00881695">
            <w:pPr>
              <w:pStyle w:val="NoSpacing"/>
            </w:pPr>
            <w:proofErr w:type="spellStart"/>
            <w:r w:rsidRPr="001700B7">
              <w:t>ebola</w:t>
            </w:r>
            <w:proofErr w:type="spellEnd"/>
            <w:r w:rsidRPr="001700B7">
              <w:t xml:space="preserve"> star racist wars la cancer link http </w:t>
            </w:r>
            <w:proofErr w:type="spellStart"/>
            <w:r w:rsidRPr="001700B7">
              <w:t>spanish</w:t>
            </w:r>
            <w:proofErr w:type="spellEnd"/>
            <w:r w:rsidRPr="001700B7">
              <w:t xml:space="preserve"> google joke man </w:t>
            </w:r>
            <w:proofErr w:type="spellStart"/>
            <w:r w:rsidRPr="001700B7">
              <w:t>portuguese</w:t>
            </w:r>
            <w:proofErr w:type="spellEnd"/>
            <w:r w:rsidRPr="001700B7">
              <w:t xml:space="preserve"> dubstep </w:t>
            </w:r>
            <w:proofErr w:type="spellStart"/>
            <w:r w:rsidRPr="001700B7">
              <w:t>africa</w:t>
            </w:r>
            <w:proofErr w:type="spellEnd"/>
            <w:r w:rsidRPr="001700B7">
              <w:t xml:space="preserve"> brazil apple </w:t>
            </w:r>
            <w:proofErr w:type="spellStart"/>
            <w:r w:rsidRPr="001700B7">
              <w:t>jesus</w:t>
            </w:r>
            <w:proofErr w:type="spellEnd"/>
            <w:r w:rsidRPr="001700B7">
              <w:t xml:space="preserve"> dogs </w:t>
            </w:r>
          </w:p>
        </w:tc>
      </w:tr>
      <w:tr w:rsidR="00881695" w:rsidRPr="008B784B" w14:paraId="5C3F0D3D" w14:textId="77777777" w:rsidTr="00881695">
        <w:tc>
          <w:tcPr>
            <w:tcW w:w="952" w:type="dxa"/>
          </w:tcPr>
          <w:p w14:paraId="1E3D7B32" w14:textId="3C6111B4" w:rsidR="00881695" w:rsidRPr="008B784B" w:rsidRDefault="00881695" w:rsidP="00881695">
            <w:pPr>
              <w:pStyle w:val="NoSpacing"/>
            </w:pPr>
            <w:r w:rsidRPr="001700B7">
              <w:t>10</w:t>
            </w:r>
          </w:p>
        </w:tc>
        <w:tc>
          <w:tcPr>
            <w:tcW w:w="1136" w:type="dxa"/>
          </w:tcPr>
          <w:p w14:paraId="37ABEBE1" w14:textId="23D63B45" w:rsidR="00881695" w:rsidRPr="008B784B" w:rsidRDefault="00881695" w:rsidP="00881695">
            <w:pPr>
              <w:pStyle w:val="NoSpacing"/>
            </w:pPr>
            <w:r w:rsidRPr="001700B7">
              <w:t>0.13231</w:t>
            </w:r>
          </w:p>
        </w:tc>
        <w:tc>
          <w:tcPr>
            <w:tcW w:w="7375" w:type="dxa"/>
          </w:tcPr>
          <w:p w14:paraId="5984F1DA" w14:textId="3299BA52" w:rsidR="00881695" w:rsidRPr="008B784B" w:rsidRDefault="00881695" w:rsidP="00881695">
            <w:pPr>
              <w:pStyle w:val="NoSpacing"/>
            </w:pPr>
            <w:proofErr w:type="spellStart"/>
            <w:r w:rsidRPr="001700B7">
              <w:t>bart</w:t>
            </w:r>
            <w:proofErr w:type="spellEnd"/>
            <w:r w:rsidRPr="001700B7">
              <w:t xml:space="preserve"> baker love </w:t>
            </w:r>
            <w:proofErr w:type="spellStart"/>
            <w:r w:rsidRPr="001700B7">
              <w:t>taylor</w:t>
            </w:r>
            <w:proofErr w:type="spellEnd"/>
            <w:r w:rsidRPr="001700B7">
              <w:t xml:space="preserve"> </w:t>
            </w:r>
            <w:proofErr w:type="spellStart"/>
            <w:r w:rsidRPr="001700B7">
              <w:t>ariana</w:t>
            </w:r>
            <w:proofErr w:type="spellEnd"/>
            <w:r w:rsidRPr="001700B7">
              <w:t xml:space="preserve"> bang make </w:t>
            </w:r>
            <w:proofErr w:type="spellStart"/>
            <w:r w:rsidRPr="001700B7">
              <w:t>iggy</w:t>
            </w:r>
            <w:proofErr w:type="spellEnd"/>
            <w:r w:rsidRPr="001700B7">
              <w:t xml:space="preserve"> video stupid song swift funny </w:t>
            </w:r>
            <w:proofErr w:type="spellStart"/>
            <w:r w:rsidRPr="001700B7">
              <w:t>nicki</w:t>
            </w:r>
            <w:proofErr w:type="spellEnd"/>
            <w:r w:rsidRPr="001700B7">
              <w:t xml:space="preserve"> bass </w:t>
            </w:r>
            <w:proofErr w:type="spellStart"/>
            <w:r w:rsidRPr="001700B7">
              <w:t>grande</w:t>
            </w:r>
            <w:proofErr w:type="spellEnd"/>
            <w:r w:rsidRPr="001700B7">
              <w:t xml:space="preserve"> fun black hate </w:t>
            </w:r>
          </w:p>
        </w:tc>
      </w:tr>
      <w:tr w:rsidR="00881695" w:rsidRPr="008B784B" w14:paraId="4580AF4D" w14:textId="77777777" w:rsidTr="00881695">
        <w:tc>
          <w:tcPr>
            <w:tcW w:w="952" w:type="dxa"/>
          </w:tcPr>
          <w:p w14:paraId="79EBBD37" w14:textId="2BC8C6D2" w:rsidR="00881695" w:rsidRPr="008B784B" w:rsidRDefault="00881695" w:rsidP="00881695">
            <w:pPr>
              <w:pStyle w:val="NoSpacing"/>
            </w:pPr>
            <w:r w:rsidRPr="001700B7">
              <w:t>11</w:t>
            </w:r>
          </w:p>
        </w:tc>
        <w:tc>
          <w:tcPr>
            <w:tcW w:w="1136" w:type="dxa"/>
          </w:tcPr>
          <w:p w14:paraId="63C6E1F0" w14:textId="5F3AF0EC" w:rsidR="00881695" w:rsidRPr="008B784B" w:rsidRDefault="00881695" w:rsidP="00881695">
            <w:pPr>
              <w:pStyle w:val="NoSpacing"/>
            </w:pPr>
            <w:r w:rsidRPr="001700B7">
              <w:t>0.02377</w:t>
            </w:r>
          </w:p>
        </w:tc>
        <w:tc>
          <w:tcPr>
            <w:tcW w:w="7375" w:type="dxa"/>
          </w:tcPr>
          <w:p w14:paraId="5FD690DF" w14:textId="7FA59D46" w:rsidR="00881695" w:rsidRPr="008B784B" w:rsidRDefault="00881695" w:rsidP="00881695">
            <w:pPr>
              <w:pStyle w:val="NoSpacing"/>
            </w:pPr>
            <w:r w:rsidRPr="001700B7">
              <w:t xml:space="preserve">ghost </w:t>
            </w:r>
            <w:proofErr w:type="spellStart"/>
            <w:r w:rsidRPr="001700B7">
              <w:t>joan</w:t>
            </w:r>
            <w:proofErr w:type="spellEnd"/>
            <w:r w:rsidRPr="001700B7">
              <w:t xml:space="preserve"> rivers ghosts cod musical game </w:t>
            </w:r>
            <w:proofErr w:type="spellStart"/>
            <w:r w:rsidRPr="001700B7">
              <w:t>na</w:t>
            </w:r>
            <w:proofErr w:type="spellEnd"/>
            <w:r w:rsidRPr="001700B7">
              <w:t xml:space="preserve"> </w:t>
            </w:r>
            <w:proofErr w:type="spellStart"/>
            <w:r w:rsidRPr="001700B7">
              <w:t>chwytak</w:t>
            </w:r>
            <w:proofErr w:type="spellEnd"/>
            <w:r w:rsidRPr="001700B7">
              <w:t xml:space="preserve"> call rip boobs duty </w:t>
            </w:r>
            <w:proofErr w:type="spellStart"/>
            <w:r w:rsidRPr="001700B7">
              <w:t>nie</w:t>
            </w:r>
            <w:proofErr w:type="spellEnd"/>
            <w:r w:rsidRPr="001700B7">
              <w:t xml:space="preserve"> jest mayday ops </w:t>
            </w:r>
            <w:proofErr w:type="spellStart"/>
            <w:r w:rsidRPr="001700B7">
              <w:t>jak</w:t>
            </w:r>
            <w:proofErr w:type="spellEnd"/>
            <w:r w:rsidRPr="001700B7">
              <w:t xml:space="preserve"> </w:t>
            </w:r>
            <w:proofErr w:type="spellStart"/>
            <w:r w:rsidRPr="001700B7">
              <w:t>mario</w:t>
            </w:r>
            <w:proofErr w:type="spellEnd"/>
            <w:r w:rsidRPr="001700B7">
              <w:t xml:space="preserve"> </w:t>
            </w:r>
          </w:p>
        </w:tc>
      </w:tr>
      <w:tr w:rsidR="00881695" w:rsidRPr="008B784B" w14:paraId="364043AC" w14:textId="77777777" w:rsidTr="00881695">
        <w:tc>
          <w:tcPr>
            <w:tcW w:w="952" w:type="dxa"/>
          </w:tcPr>
          <w:p w14:paraId="74D1F336" w14:textId="0ED3D61F" w:rsidR="00881695" w:rsidRPr="008B784B" w:rsidRDefault="00881695" w:rsidP="00881695">
            <w:pPr>
              <w:pStyle w:val="NoSpacing"/>
            </w:pPr>
            <w:r w:rsidRPr="001700B7">
              <w:t>12</w:t>
            </w:r>
          </w:p>
        </w:tc>
        <w:tc>
          <w:tcPr>
            <w:tcW w:w="1136" w:type="dxa"/>
          </w:tcPr>
          <w:p w14:paraId="356C6171" w14:textId="37303E53" w:rsidR="00881695" w:rsidRPr="008B784B" w:rsidRDefault="00881695" w:rsidP="00881695">
            <w:pPr>
              <w:pStyle w:val="NoSpacing"/>
            </w:pPr>
            <w:r w:rsidRPr="001700B7">
              <w:t>0.13505</w:t>
            </w:r>
          </w:p>
        </w:tc>
        <w:tc>
          <w:tcPr>
            <w:tcW w:w="7375" w:type="dxa"/>
          </w:tcPr>
          <w:p w14:paraId="19E30B96" w14:textId="66EAEB72" w:rsidR="00881695" w:rsidRPr="008B784B" w:rsidRDefault="00881695" w:rsidP="00881695">
            <w:pPr>
              <w:pStyle w:val="NoSpacing"/>
            </w:pPr>
            <w:r w:rsidRPr="001700B7">
              <w:t xml:space="preserve">song love country music video good listen movie songs don great joe big pop awesome </w:t>
            </w:r>
            <w:proofErr w:type="spellStart"/>
            <w:r w:rsidRPr="001700B7">
              <w:t>jason</w:t>
            </w:r>
            <w:proofErr w:type="spellEnd"/>
            <w:r w:rsidRPr="001700B7">
              <w:t xml:space="preserve"> band </w:t>
            </w:r>
            <w:proofErr w:type="spellStart"/>
            <w:r w:rsidRPr="001700B7">
              <w:t>gwen</w:t>
            </w:r>
            <w:proofErr w:type="spellEnd"/>
            <w:r w:rsidRPr="001700B7">
              <w:t xml:space="preserve"> boy </w:t>
            </w:r>
          </w:p>
        </w:tc>
      </w:tr>
      <w:tr w:rsidR="00881695" w:rsidRPr="008B784B" w14:paraId="702FB5F8" w14:textId="77777777" w:rsidTr="00881695">
        <w:tc>
          <w:tcPr>
            <w:tcW w:w="952" w:type="dxa"/>
          </w:tcPr>
          <w:p w14:paraId="5A70F094" w14:textId="7D4A3847" w:rsidR="00881695" w:rsidRPr="008B784B" w:rsidRDefault="00881695" w:rsidP="00881695">
            <w:pPr>
              <w:pStyle w:val="NoSpacing"/>
            </w:pPr>
            <w:r w:rsidRPr="001700B7">
              <w:t>13</w:t>
            </w:r>
          </w:p>
        </w:tc>
        <w:tc>
          <w:tcPr>
            <w:tcW w:w="1136" w:type="dxa"/>
          </w:tcPr>
          <w:p w14:paraId="39CA4877" w14:textId="65549181" w:rsidR="00881695" w:rsidRPr="008B784B" w:rsidRDefault="00881695" w:rsidP="00881695">
            <w:pPr>
              <w:pStyle w:val="NoSpacing"/>
            </w:pPr>
            <w:r w:rsidRPr="001700B7">
              <w:t>0.04021</w:t>
            </w:r>
          </w:p>
        </w:tc>
        <w:tc>
          <w:tcPr>
            <w:tcW w:w="7375" w:type="dxa"/>
          </w:tcPr>
          <w:p w14:paraId="204AC9E2" w14:textId="6F1E8083" w:rsidR="00881695" w:rsidRPr="008B784B" w:rsidRDefault="00881695" w:rsidP="00881695">
            <w:pPr>
              <w:pStyle w:val="NoSpacing"/>
            </w:pPr>
            <w:r w:rsidRPr="001700B7">
              <w:t xml:space="preserve">jimmy omg </w:t>
            </w:r>
            <w:proofErr w:type="spellStart"/>
            <w:r w:rsidRPr="001700B7">
              <w:t>katniss</w:t>
            </w:r>
            <w:proofErr w:type="spellEnd"/>
            <w:r w:rsidRPr="001700B7">
              <w:t xml:space="preserve"> love surgery plastic </w:t>
            </w:r>
            <w:proofErr w:type="spellStart"/>
            <w:r w:rsidRPr="001700B7">
              <w:t>jennifer</w:t>
            </w:r>
            <w:proofErr w:type="spellEnd"/>
            <w:r w:rsidRPr="001700B7">
              <w:t xml:space="preserve"> </w:t>
            </w:r>
            <w:proofErr w:type="spellStart"/>
            <w:r w:rsidRPr="001700B7">
              <w:t>peeta</w:t>
            </w:r>
            <w:proofErr w:type="spellEnd"/>
            <w:r w:rsidRPr="001700B7">
              <w:t xml:space="preserve"> </w:t>
            </w:r>
            <w:proofErr w:type="spellStart"/>
            <w:r w:rsidRPr="001700B7">
              <w:t>maddie</w:t>
            </w:r>
            <w:proofErr w:type="spellEnd"/>
            <w:r w:rsidRPr="001700B7">
              <w:t xml:space="preserve"> friends </w:t>
            </w:r>
            <w:proofErr w:type="spellStart"/>
            <w:r w:rsidRPr="001700B7">
              <w:t>patrick</w:t>
            </w:r>
            <w:proofErr w:type="spellEnd"/>
            <w:r w:rsidRPr="001700B7">
              <w:t xml:space="preserve"> movie girl dance rue </w:t>
            </w:r>
            <w:proofErr w:type="spellStart"/>
            <w:r w:rsidRPr="001700B7">
              <w:t>guillermo</w:t>
            </w:r>
            <w:proofErr w:type="spellEnd"/>
            <w:r w:rsidRPr="001700B7">
              <w:t xml:space="preserve"> girls bangs </w:t>
            </w:r>
            <w:proofErr w:type="spellStart"/>
            <w:r w:rsidRPr="001700B7">
              <w:t>kelly</w:t>
            </w:r>
            <w:proofErr w:type="spellEnd"/>
            <w:r w:rsidRPr="001700B7">
              <w:t xml:space="preserve"> </w:t>
            </w:r>
          </w:p>
        </w:tc>
      </w:tr>
      <w:tr w:rsidR="00881695" w:rsidRPr="008B784B" w14:paraId="20CD92E6" w14:textId="77777777" w:rsidTr="00881695">
        <w:tc>
          <w:tcPr>
            <w:tcW w:w="952" w:type="dxa"/>
          </w:tcPr>
          <w:p w14:paraId="7164E73F" w14:textId="0CB2704C" w:rsidR="00881695" w:rsidRPr="008B784B" w:rsidRDefault="00881695" w:rsidP="00881695">
            <w:pPr>
              <w:pStyle w:val="NoSpacing"/>
            </w:pPr>
            <w:r w:rsidRPr="001700B7">
              <w:t>14</w:t>
            </w:r>
          </w:p>
        </w:tc>
        <w:tc>
          <w:tcPr>
            <w:tcW w:w="1136" w:type="dxa"/>
          </w:tcPr>
          <w:p w14:paraId="47085B57" w14:textId="4A32A07B" w:rsidR="00881695" w:rsidRPr="008B784B" w:rsidRDefault="00881695" w:rsidP="00881695">
            <w:pPr>
              <w:pStyle w:val="NoSpacing"/>
            </w:pPr>
            <w:r w:rsidRPr="001700B7">
              <w:t>0.72347</w:t>
            </w:r>
          </w:p>
        </w:tc>
        <w:tc>
          <w:tcPr>
            <w:tcW w:w="7375" w:type="dxa"/>
          </w:tcPr>
          <w:p w14:paraId="26A4F166" w14:textId="1DD26A06" w:rsidR="00881695" w:rsidRPr="008B784B" w:rsidRDefault="00881695" w:rsidP="00881695">
            <w:pPr>
              <w:pStyle w:val="NoSpacing"/>
            </w:pPr>
            <w:proofErr w:type="spellStart"/>
            <w:r w:rsidRPr="001700B7">
              <w:t>lol</w:t>
            </w:r>
            <w:proofErr w:type="spellEnd"/>
            <w:r w:rsidRPr="001700B7">
              <w:t xml:space="preserve"> funny love </w:t>
            </w:r>
            <w:proofErr w:type="spellStart"/>
            <w:r w:rsidRPr="001700B7">
              <w:t>xd</w:t>
            </w:r>
            <w:proofErr w:type="spellEnd"/>
            <w:r w:rsidRPr="001700B7">
              <w:t xml:space="preserve"> video omg </w:t>
            </w:r>
            <w:proofErr w:type="spellStart"/>
            <w:r w:rsidRPr="001700B7">
              <w:t>haha</w:t>
            </w:r>
            <w:proofErr w:type="spellEnd"/>
            <w:r w:rsidRPr="001700B7">
              <w:t xml:space="preserve"> hilarious good make videos awesome lmao </w:t>
            </w:r>
            <w:proofErr w:type="spellStart"/>
            <w:r w:rsidRPr="001700B7">
              <w:t>im</w:t>
            </w:r>
            <w:proofErr w:type="spellEnd"/>
            <w:r w:rsidRPr="001700B7">
              <w:t xml:space="preserve"> </w:t>
            </w:r>
            <w:proofErr w:type="spellStart"/>
            <w:r w:rsidRPr="001700B7">
              <w:t>hahaha</w:t>
            </w:r>
            <w:proofErr w:type="spellEnd"/>
            <w:r w:rsidRPr="001700B7">
              <w:t xml:space="preserve"> watch guy girl </w:t>
            </w:r>
            <w:proofErr w:type="spellStart"/>
            <w:r w:rsidRPr="001700B7">
              <w:t>wtf</w:t>
            </w:r>
            <w:proofErr w:type="spellEnd"/>
            <w:r w:rsidRPr="001700B7">
              <w:t xml:space="preserve"> </w:t>
            </w:r>
          </w:p>
        </w:tc>
      </w:tr>
      <w:tr w:rsidR="00881695" w:rsidRPr="008B784B" w14:paraId="0C0077EF" w14:textId="77777777" w:rsidTr="00881695">
        <w:tc>
          <w:tcPr>
            <w:tcW w:w="952" w:type="dxa"/>
          </w:tcPr>
          <w:p w14:paraId="098947EA" w14:textId="4D2F8319" w:rsidR="00881695" w:rsidRPr="008B784B" w:rsidRDefault="00881695" w:rsidP="00881695">
            <w:pPr>
              <w:pStyle w:val="NoSpacing"/>
            </w:pPr>
            <w:r w:rsidRPr="001700B7">
              <w:t>15</w:t>
            </w:r>
          </w:p>
        </w:tc>
        <w:tc>
          <w:tcPr>
            <w:tcW w:w="1136" w:type="dxa"/>
          </w:tcPr>
          <w:p w14:paraId="7298A4FC" w14:textId="52D4B682" w:rsidR="00881695" w:rsidRPr="008B784B" w:rsidRDefault="00881695" w:rsidP="00881695">
            <w:pPr>
              <w:pStyle w:val="NoSpacing"/>
            </w:pPr>
            <w:r w:rsidRPr="001700B7">
              <w:t>0.78652</w:t>
            </w:r>
          </w:p>
        </w:tc>
        <w:tc>
          <w:tcPr>
            <w:tcW w:w="7375" w:type="dxa"/>
          </w:tcPr>
          <w:p w14:paraId="64FE549A" w14:textId="20685DDE" w:rsidR="00881695" w:rsidRPr="008B784B" w:rsidRDefault="00881695" w:rsidP="00881695">
            <w:pPr>
              <w:pStyle w:val="NoSpacing"/>
            </w:pPr>
            <w:r w:rsidRPr="001700B7">
              <w:t xml:space="preserve">people don song video make good hate made fuck time </w:t>
            </w:r>
            <w:proofErr w:type="spellStart"/>
            <w:r w:rsidRPr="001700B7">
              <w:t>dont</w:t>
            </w:r>
            <w:proofErr w:type="spellEnd"/>
            <w:r w:rsidRPr="001700B7">
              <w:t xml:space="preserve"> thing fucking bad god shit feel true </w:t>
            </w:r>
            <w:proofErr w:type="spellStart"/>
            <w:r w:rsidRPr="001700B7">
              <w:t>didn</w:t>
            </w:r>
            <w:proofErr w:type="spellEnd"/>
            <w:r w:rsidRPr="001700B7">
              <w:t xml:space="preserve"> </w:t>
            </w:r>
          </w:p>
        </w:tc>
      </w:tr>
      <w:tr w:rsidR="00881695" w:rsidRPr="008B784B" w14:paraId="2F9E0F0E" w14:textId="77777777" w:rsidTr="00881695">
        <w:tc>
          <w:tcPr>
            <w:tcW w:w="952" w:type="dxa"/>
          </w:tcPr>
          <w:p w14:paraId="0905B317" w14:textId="3042ADE2" w:rsidR="00881695" w:rsidRPr="008B784B" w:rsidRDefault="00881695" w:rsidP="00881695">
            <w:pPr>
              <w:pStyle w:val="NoSpacing"/>
            </w:pPr>
            <w:r w:rsidRPr="001700B7">
              <w:t>16</w:t>
            </w:r>
          </w:p>
        </w:tc>
        <w:tc>
          <w:tcPr>
            <w:tcW w:w="1136" w:type="dxa"/>
          </w:tcPr>
          <w:p w14:paraId="3AB433BA" w14:textId="198914B2" w:rsidR="00881695" w:rsidRPr="008B784B" w:rsidRDefault="00881695" w:rsidP="00881695">
            <w:pPr>
              <w:pStyle w:val="NoSpacing"/>
            </w:pPr>
            <w:r w:rsidRPr="001700B7">
              <w:t>0.03466</w:t>
            </w:r>
          </w:p>
        </w:tc>
        <w:tc>
          <w:tcPr>
            <w:tcW w:w="7375" w:type="dxa"/>
          </w:tcPr>
          <w:p w14:paraId="2E312D27" w14:textId="7BFC56A5" w:rsidR="00881695" w:rsidRPr="008B784B" w:rsidRDefault="00881695" w:rsidP="00881695">
            <w:pPr>
              <w:pStyle w:val="NoSpacing"/>
            </w:pPr>
            <w:r w:rsidRPr="001700B7">
              <w:t xml:space="preserve">batman superman man </w:t>
            </w:r>
            <w:proofErr w:type="spellStart"/>
            <w:r w:rsidRPr="001700B7">
              <w:t>germany</w:t>
            </w:r>
            <w:proofErr w:type="spellEnd"/>
            <w:r w:rsidRPr="001700B7">
              <w:t xml:space="preserve"> gay </w:t>
            </w:r>
            <w:proofErr w:type="spellStart"/>
            <w:r w:rsidRPr="001700B7">
              <w:t>german</w:t>
            </w:r>
            <w:proofErr w:type="spellEnd"/>
            <w:r w:rsidRPr="001700B7">
              <w:t xml:space="preserve"> super fuck spider movie </w:t>
            </w:r>
            <w:proofErr w:type="spellStart"/>
            <w:r w:rsidRPr="001700B7">
              <w:t>spiderman</w:t>
            </w:r>
            <w:proofErr w:type="spellEnd"/>
            <w:r w:rsidRPr="001700B7">
              <w:t xml:space="preserve"> </w:t>
            </w:r>
            <w:proofErr w:type="spellStart"/>
            <w:r w:rsidRPr="001700B7">
              <w:t>arnold</w:t>
            </w:r>
            <w:proofErr w:type="spellEnd"/>
            <w:r w:rsidRPr="001700B7">
              <w:t xml:space="preserve"> dc </w:t>
            </w:r>
            <w:proofErr w:type="spellStart"/>
            <w:r w:rsidRPr="001700B7">
              <w:t>hitler</w:t>
            </w:r>
            <w:proofErr w:type="spellEnd"/>
            <w:r w:rsidRPr="001700B7">
              <w:t xml:space="preserve"> beat kryptonite </w:t>
            </w:r>
            <w:proofErr w:type="spellStart"/>
            <w:r w:rsidRPr="001700B7">
              <w:t>lol</w:t>
            </w:r>
            <w:proofErr w:type="spellEnd"/>
            <w:r w:rsidRPr="001700B7">
              <w:t xml:space="preserve"> </w:t>
            </w:r>
            <w:proofErr w:type="spellStart"/>
            <w:r w:rsidRPr="001700B7">
              <w:t>austria</w:t>
            </w:r>
            <w:proofErr w:type="spellEnd"/>
            <w:r w:rsidRPr="001700B7">
              <w:t xml:space="preserve"> dark </w:t>
            </w:r>
          </w:p>
        </w:tc>
      </w:tr>
      <w:tr w:rsidR="00881695" w:rsidRPr="008B784B" w14:paraId="0DF68743" w14:textId="77777777" w:rsidTr="00881695">
        <w:tc>
          <w:tcPr>
            <w:tcW w:w="952" w:type="dxa"/>
          </w:tcPr>
          <w:p w14:paraId="5DB4566A" w14:textId="5F42BDB9" w:rsidR="00881695" w:rsidRPr="008B784B" w:rsidRDefault="00881695" w:rsidP="00881695">
            <w:pPr>
              <w:pStyle w:val="NoSpacing"/>
            </w:pPr>
            <w:r w:rsidRPr="001700B7">
              <w:t>17</w:t>
            </w:r>
          </w:p>
        </w:tc>
        <w:tc>
          <w:tcPr>
            <w:tcW w:w="1136" w:type="dxa"/>
          </w:tcPr>
          <w:p w14:paraId="6A64018A" w14:textId="140BB8D5" w:rsidR="00881695" w:rsidRPr="008B784B" w:rsidRDefault="00881695" w:rsidP="00881695">
            <w:pPr>
              <w:pStyle w:val="NoSpacing"/>
            </w:pPr>
            <w:r w:rsidRPr="001700B7">
              <w:t>0.4271</w:t>
            </w:r>
          </w:p>
        </w:tc>
        <w:tc>
          <w:tcPr>
            <w:tcW w:w="7375" w:type="dxa"/>
          </w:tcPr>
          <w:p w14:paraId="199BED97" w14:textId="49EA72CD" w:rsidR="00881695" w:rsidRPr="008B784B" w:rsidRDefault="00881695" w:rsidP="00881695">
            <w:pPr>
              <w:pStyle w:val="NoSpacing"/>
            </w:pPr>
            <w:r w:rsidRPr="001700B7">
              <w:t xml:space="preserve">love song amazing good voice video great awesome beautiful sing music cover omg </w:t>
            </w:r>
            <w:proofErr w:type="spellStart"/>
            <w:r w:rsidRPr="001700B7">
              <w:t>ed</w:t>
            </w:r>
            <w:proofErr w:type="spellEnd"/>
            <w:r w:rsidRPr="001700B7">
              <w:t xml:space="preserve"> job wow perfect singing nice </w:t>
            </w:r>
          </w:p>
        </w:tc>
      </w:tr>
      <w:tr w:rsidR="00881695" w:rsidRPr="008B784B" w14:paraId="6F03D9C3" w14:textId="77777777" w:rsidTr="00881695">
        <w:tc>
          <w:tcPr>
            <w:tcW w:w="952" w:type="dxa"/>
          </w:tcPr>
          <w:p w14:paraId="45AFBACE" w14:textId="21461EAC" w:rsidR="00881695" w:rsidRPr="008B784B" w:rsidRDefault="00881695" w:rsidP="00881695">
            <w:pPr>
              <w:pStyle w:val="NoSpacing"/>
            </w:pPr>
            <w:r w:rsidRPr="001700B7">
              <w:t>18</w:t>
            </w:r>
          </w:p>
        </w:tc>
        <w:tc>
          <w:tcPr>
            <w:tcW w:w="1136" w:type="dxa"/>
          </w:tcPr>
          <w:p w14:paraId="019E43C9" w14:textId="783AA529" w:rsidR="00881695" w:rsidRPr="008B784B" w:rsidRDefault="00881695" w:rsidP="00881695">
            <w:pPr>
              <w:pStyle w:val="NoSpacing"/>
            </w:pPr>
            <w:r w:rsidRPr="001700B7">
              <w:t>0.06407</w:t>
            </w:r>
          </w:p>
        </w:tc>
        <w:tc>
          <w:tcPr>
            <w:tcW w:w="7375" w:type="dxa"/>
          </w:tcPr>
          <w:p w14:paraId="2F9B2C6B" w14:textId="13B901C5" w:rsidR="00881695" w:rsidRPr="008B784B" w:rsidRDefault="00881695" w:rsidP="00881695">
            <w:pPr>
              <w:pStyle w:val="NoSpacing"/>
            </w:pPr>
            <w:r w:rsidRPr="001700B7">
              <w:t xml:space="preserve">la de </w:t>
            </w:r>
            <w:proofErr w:type="spellStart"/>
            <w:r w:rsidRPr="001700B7">
              <w:t>est</w:t>
            </w:r>
            <w:proofErr w:type="spellEnd"/>
            <w:r w:rsidRPr="001700B7">
              <w:t xml:space="preserve"> le </w:t>
            </w:r>
            <w:proofErr w:type="spellStart"/>
            <w:r w:rsidRPr="001700B7">
              <w:t>il</w:t>
            </w:r>
            <w:proofErr w:type="spellEnd"/>
            <w:r w:rsidRPr="001700B7">
              <w:t xml:space="preserve"> </w:t>
            </w:r>
            <w:proofErr w:type="spellStart"/>
            <w:r w:rsidRPr="001700B7">
              <w:t>xd</w:t>
            </w:r>
            <w:proofErr w:type="spellEnd"/>
            <w:r w:rsidRPr="001700B7">
              <w:t xml:space="preserve"> les </w:t>
            </w:r>
            <w:proofErr w:type="spellStart"/>
            <w:r w:rsidRPr="001700B7">
              <w:t>siete</w:t>
            </w:r>
            <w:proofErr w:type="spellEnd"/>
            <w:r w:rsidRPr="001700B7">
              <w:t xml:space="preserve"> ma </w:t>
            </w:r>
            <w:proofErr w:type="spellStart"/>
            <w:r w:rsidRPr="001700B7">
              <w:t>che</w:t>
            </w:r>
            <w:proofErr w:type="spellEnd"/>
            <w:r w:rsidRPr="001700B7">
              <w:t xml:space="preserve"> </w:t>
            </w:r>
            <w:proofErr w:type="spellStart"/>
            <w:r w:rsidRPr="001700B7">
              <w:t>si</w:t>
            </w:r>
            <w:proofErr w:type="spellEnd"/>
            <w:r w:rsidRPr="001700B7">
              <w:t xml:space="preserve"> je video trop di pas qui super </w:t>
            </w:r>
            <w:proofErr w:type="spellStart"/>
            <w:r w:rsidRPr="001700B7">
              <w:t>sa</w:t>
            </w:r>
            <w:proofErr w:type="spellEnd"/>
            <w:r w:rsidRPr="001700B7">
              <w:t xml:space="preserve"> </w:t>
            </w:r>
          </w:p>
        </w:tc>
      </w:tr>
      <w:tr w:rsidR="00881695" w:rsidRPr="00053B41" w14:paraId="4EC63801" w14:textId="77777777" w:rsidTr="00881695">
        <w:tc>
          <w:tcPr>
            <w:tcW w:w="952" w:type="dxa"/>
          </w:tcPr>
          <w:p w14:paraId="01C611D5" w14:textId="0D980428" w:rsidR="00881695" w:rsidRPr="008B784B" w:rsidRDefault="00881695" w:rsidP="00881695">
            <w:pPr>
              <w:pStyle w:val="NoSpacing"/>
            </w:pPr>
            <w:r w:rsidRPr="001700B7">
              <w:t>19</w:t>
            </w:r>
          </w:p>
        </w:tc>
        <w:tc>
          <w:tcPr>
            <w:tcW w:w="1136" w:type="dxa"/>
          </w:tcPr>
          <w:p w14:paraId="26A6B72D" w14:textId="1AAFAB1C" w:rsidR="00881695" w:rsidRPr="008B784B" w:rsidRDefault="00881695" w:rsidP="00881695">
            <w:pPr>
              <w:pStyle w:val="NoSpacing"/>
            </w:pPr>
            <w:r w:rsidRPr="001700B7">
              <w:t>0.10462</w:t>
            </w:r>
          </w:p>
        </w:tc>
        <w:tc>
          <w:tcPr>
            <w:tcW w:w="7375" w:type="dxa"/>
          </w:tcPr>
          <w:p w14:paraId="64CE05ED" w14:textId="2BF4ABAB" w:rsidR="00881695" w:rsidRPr="00053B41" w:rsidRDefault="00881695" w:rsidP="00881695">
            <w:pPr>
              <w:pStyle w:val="NoSpacing"/>
              <w:keepNext/>
            </w:pPr>
            <w:r w:rsidRPr="001700B7">
              <w:t xml:space="preserve">song love </w:t>
            </w:r>
            <w:proofErr w:type="spellStart"/>
            <w:r w:rsidRPr="001700B7">
              <w:t>minecraft</w:t>
            </w:r>
            <w:proofErr w:type="spellEnd"/>
            <w:r w:rsidRPr="001700B7">
              <w:t xml:space="preserve"> awesome cool good make mine video nice night epic </w:t>
            </w:r>
            <w:proofErr w:type="spellStart"/>
            <w:r w:rsidRPr="001700B7">
              <w:t>lol</w:t>
            </w:r>
            <w:proofErr w:type="spellEnd"/>
            <w:r w:rsidRPr="001700B7">
              <w:t xml:space="preserve"> creeper zombie game </w:t>
            </w:r>
            <w:proofErr w:type="spellStart"/>
            <w:r w:rsidRPr="001700B7">
              <w:t>xd</w:t>
            </w:r>
            <w:proofErr w:type="spellEnd"/>
            <w:r w:rsidRPr="001700B7">
              <w:t xml:space="preserve"> play great </w:t>
            </w:r>
          </w:p>
        </w:tc>
      </w:tr>
    </w:tbl>
    <w:p w14:paraId="199BD45E" w14:textId="6E8015DD" w:rsidR="00881695" w:rsidRDefault="00881695">
      <w:pPr>
        <w:pStyle w:val="Caption"/>
      </w:pPr>
      <w:r>
        <w:t xml:space="preserve">Table </w:t>
      </w:r>
      <w:r w:rsidR="00504F8A">
        <w:fldChar w:fldCharType="begin"/>
      </w:r>
      <w:r w:rsidR="00504F8A">
        <w:instrText xml:space="preserve"> SEQ Table \* ARABIC </w:instrText>
      </w:r>
      <w:r w:rsidR="00504F8A">
        <w:fldChar w:fldCharType="separate"/>
      </w:r>
      <w:r w:rsidR="00EB3D94">
        <w:rPr>
          <w:noProof/>
        </w:rPr>
        <w:t>7</w:t>
      </w:r>
      <w:r w:rsidR="00504F8A">
        <w:rPr>
          <w:noProof/>
        </w:rPr>
        <w:fldChar w:fldCharType="end"/>
      </w:r>
      <w:r>
        <w:t xml:space="preserve"> </w:t>
      </w:r>
      <w:r w:rsidRPr="00035E2D">
        <w:t xml:space="preserve">Sample topics from a set of </w:t>
      </w:r>
      <w:r>
        <w:t>parody</w:t>
      </w:r>
      <w:r w:rsidRPr="00035E2D">
        <w:t xml:space="preserve"> videos</w:t>
      </w:r>
    </w:p>
    <w:p w14:paraId="172BC5F4" w14:textId="65577A32" w:rsidR="00053B41" w:rsidRPr="00053B41" w:rsidRDefault="00053B41" w:rsidP="008B784B">
      <w:pPr>
        <w:pStyle w:val="NoSpacing"/>
      </w:pPr>
      <w:r>
        <w:br w:type="page"/>
      </w:r>
    </w:p>
    <w:bookmarkStart w:id="31" w:name="_Toc406629462" w:displacedByCustomXml="next"/>
    <w:sdt>
      <w:sdtPr>
        <w:rPr>
          <w:rFonts w:asciiTheme="minorHAnsi" w:eastAsiaTheme="minorHAnsi" w:hAnsiTheme="minorHAnsi" w:cstheme="minorBidi"/>
          <w:color w:val="auto"/>
          <w:sz w:val="22"/>
          <w:szCs w:val="22"/>
        </w:rPr>
        <w:id w:val="-1507974968"/>
        <w:docPartObj>
          <w:docPartGallery w:val="Bibliographies"/>
          <w:docPartUnique/>
        </w:docPartObj>
      </w:sdtPr>
      <w:sdtEndPr/>
      <w:sdtContent>
        <w:p w14:paraId="47BCB42A" w14:textId="675CD9B8" w:rsidR="00AF2BA6" w:rsidRDefault="00AF2BA6">
          <w:pPr>
            <w:pStyle w:val="Heading1"/>
          </w:pPr>
          <w:r>
            <w:t>Bibliography</w:t>
          </w:r>
          <w:bookmarkEnd w:id="31"/>
        </w:p>
        <w:sdt>
          <w:sdtPr>
            <w:id w:val="111145805"/>
            <w:bibliography/>
          </w:sdtPr>
          <w:sdtEndPr/>
          <w:sdtContent>
            <w:p w14:paraId="6E79626D" w14:textId="77777777" w:rsidR="00EB3D94" w:rsidRDefault="00AF2BA6" w:rsidP="00EB3D94">
              <w:pPr>
                <w:pStyle w:val="Bibliography"/>
                <w:ind w:left="720" w:hanging="720"/>
                <w:rPr>
                  <w:noProof/>
                  <w:sz w:val="24"/>
                  <w:szCs w:val="24"/>
                </w:rPr>
              </w:pPr>
              <w:r>
                <w:fldChar w:fldCharType="begin"/>
              </w:r>
              <w:r>
                <w:instrText xml:space="preserve"> BIBLIOGRAPHY </w:instrText>
              </w:r>
              <w:r>
                <w:fldChar w:fldCharType="separate"/>
              </w:r>
              <w:r w:rsidR="00EB3D94">
                <w:rPr>
                  <w:noProof/>
                </w:rPr>
                <w:t>(2014). Retrieved from Kimono Labs: https://www.kimonolabs.com/</w:t>
              </w:r>
            </w:p>
            <w:p w14:paraId="41C1D49A" w14:textId="77777777" w:rsidR="00EB3D94" w:rsidRDefault="00EB3D94" w:rsidP="00EB3D94">
              <w:pPr>
                <w:pStyle w:val="Bibliography"/>
                <w:ind w:left="720" w:hanging="720"/>
                <w:rPr>
                  <w:noProof/>
                </w:rPr>
              </w:pPr>
              <w:r>
                <w:rPr>
                  <w:i/>
                  <w:iCs/>
                  <w:noProof/>
                </w:rPr>
                <w:t>API Overview Guide</w:t>
              </w:r>
              <w:r>
                <w:rPr>
                  <w:noProof/>
                </w:rPr>
                <w:t>. (2014, 4 6). Retrieved from Google Developers: https://developers.google.com/youtube/</w:t>
              </w:r>
            </w:p>
            <w:p w14:paraId="4405EC17" w14:textId="77777777" w:rsidR="00EB3D94" w:rsidRDefault="00EB3D94" w:rsidP="00EB3D94">
              <w:pPr>
                <w:pStyle w:val="Bibliography"/>
                <w:ind w:left="720" w:hanging="720"/>
                <w:rPr>
                  <w:noProof/>
                </w:rPr>
              </w:pPr>
              <w:r>
                <w:rPr>
                  <w:noProof/>
                </w:rPr>
                <w:t xml:space="preserve">Bontcheva, K., Derczynski, L., Funk, A., Greenwood, M. A., Maynard, D., &amp; Aswani, N. (2013). TwitIE: An Open-Source Information Extraction Pipeline for Microblog Text. </w:t>
              </w:r>
              <w:r>
                <w:rPr>
                  <w:i/>
                  <w:iCs/>
                  <w:noProof/>
                </w:rPr>
                <w:t>Proceedings of the International Conference on Recent Advances in Natural Language Processing</w:t>
              </w:r>
              <w:r>
                <w:rPr>
                  <w:noProof/>
                </w:rPr>
                <w:t>.</w:t>
              </w:r>
            </w:p>
            <w:p w14:paraId="323F0785" w14:textId="77777777" w:rsidR="00EB3D94" w:rsidRDefault="00EB3D94" w:rsidP="00EB3D94">
              <w:pPr>
                <w:pStyle w:val="Bibliography"/>
                <w:ind w:left="720" w:hanging="720"/>
                <w:rPr>
                  <w:noProof/>
                </w:rPr>
              </w:pPr>
              <w:r>
                <w:rPr>
                  <w:noProof/>
                </w:rPr>
                <w:t xml:space="preserve">Bull, S. (2010). </w:t>
              </w:r>
              <w:r>
                <w:rPr>
                  <w:i/>
                  <w:iCs/>
                  <w:noProof/>
                </w:rPr>
                <w:t>Automatic Parody Detection in Sentiment Analysis.</w:t>
              </w:r>
              <w:r>
                <w:rPr>
                  <w:noProof/>
                </w:rPr>
                <w:t xml:space="preserve"> </w:t>
              </w:r>
            </w:p>
            <w:p w14:paraId="37105900" w14:textId="77777777" w:rsidR="00EB3D94" w:rsidRDefault="00EB3D94" w:rsidP="00EB3D94">
              <w:pPr>
                <w:pStyle w:val="Bibliography"/>
                <w:ind w:left="720" w:hanging="720"/>
                <w:rPr>
                  <w:noProof/>
                </w:rPr>
              </w:pPr>
              <w:r>
                <w:rPr>
                  <w:noProof/>
                </w:rPr>
                <w:t xml:space="preserve">Burfoot, C., &amp; Baldwin, T. (2009). Automatic Satire Detection : Are You Having a Laugh ? </w:t>
              </w:r>
              <w:r>
                <w:rPr>
                  <w:i/>
                  <w:iCs/>
                  <w:noProof/>
                </w:rPr>
                <w:t>ACL-IJCNLP</w:t>
              </w:r>
              <w:r>
                <w:rPr>
                  <w:noProof/>
                </w:rPr>
                <w:t>, (pp. 161-164). Suntec, Singapore.</w:t>
              </w:r>
            </w:p>
            <w:p w14:paraId="09332D1F" w14:textId="77777777" w:rsidR="00EB3D94" w:rsidRDefault="00EB3D94" w:rsidP="00EB3D94">
              <w:pPr>
                <w:pStyle w:val="Bibliography"/>
                <w:ind w:left="720" w:hanging="720"/>
                <w:rPr>
                  <w:noProof/>
                </w:rPr>
              </w:pPr>
              <w:r>
                <w:rPr>
                  <w:noProof/>
                </w:rPr>
                <w:t xml:space="preserve">Choudury, S., &amp; Breslin, J. G. (2010). </w:t>
              </w:r>
              <w:r>
                <w:rPr>
                  <w:i/>
                  <w:iCs/>
                  <w:noProof/>
                </w:rPr>
                <w:t>User Sentiment Detection: A YouTube Use Case.</w:t>
              </w:r>
              <w:r>
                <w:rPr>
                  <w:noProof/>
                </w:rPr>
                <w:t xml:space="preserve"> </w:t>
              </w:r>
            </w:p>
            <w:p w14:paraId="0B56A2C1" w14:textId="77777777" w:rsidR="00EB3D94" w:rsidRDefault="00EB3D94" w:rsidP="00EB3D94">
              <w:pPr>
                <w:pStyle w:val="Bibliography"/>
                <w:ind w:left="720" w:hanging="720"/>
                <w:rPr>
                  <w:noProof/>
                </w:rPr>
              </w:pPr>
              <w:r>
                <w:rPr>
                  <w:noProof/>
                </w:rPr>
                <w:t xml:space="preserve">Drummond, C., &amp; Holte, R. E. (2012, 4 6). </w:t>
              </w:r>
              <w:r>
                <w:rPr>
                  <w:i/>
                  <w:iCs/>
                  <w:noProof/>
                </w:rPr>
                <w:t>Severe Class Imbalance: Why Better Algorithms Aren't the Answer.</w:t>
              </w:r>
              <w:r>
                <w:rPr>
                  <w:noProof/>
                </w:rPr>
                <w:t xml:space="preserve"> Retrieved from http://www.csi.uottawa.ca/~cdrummon/pubs/ECML05.pdf</w:t>
              </w:r>
            </w:p>
            <w:p w14:paraId="15AE8B33" w14:textId="77777777" w:rsidR="00EB3D94" w:rsidRDefault="00EB3D94" w:rsidP="00EB3D94">
              <w:pPr>
                <w:pStyle w:val="Bibliography"/>
                <w:ind w:left="720" w:hanging="720"/>
                <w:rPr>
                  <w:noProof/>
                </w:rPr>
              </w:pPr>
              <w:r>
                <w:rPr>
                  <w:noProof/>
                </w:rPr>
                <w:t>Editors, L. (2014). Retrieved from Literary Devices: http://literarydevices.net</w:t>
              </w:r>
            </w:p>
            <w:p w14:paraId="641EE922" w14:textId="77777777" w:rsidR="00EB3D94" w:rsidRDefault="00EB3D94" w:rsidP="00EB3D94">
              <w:pPr>
                <w:pStyle w:val="Bibliography"/>
                <w:ind w:left="720" w:hanging="720"/>
                <w:rPr>
                  <w:noProof/>
                </w:rPr>
              </w:pPr>
              <w:r>
                <w:rPr>
                  <w:noProof/>
                </w:rPr>
                <w:t xml:space="preserve">Gill, P., Arlitt, M., Li, Z., &amp; Mahanti, A. (2007). YouTube Traffic Characterization: A View From the Edge. </w:t>
              </w:r>
              <w:r>
                <w:rPr>
                  <w:i/>
                  <w:iCs/>
                  <w:noProof/>
                </w:rPr>
                <w:t>IMC'07: Proceedings of the 7th ACM SIGCOMM Conference on Internet Measurement</w:t>
              </w:r>
              <w:r>
                <w:rPr>
                  <w:noProof/>
                </w:rPr>
                <w:t xml:space="preserve"> (pp. 15-28). New York, NY, USA: ACM.</w:t>
              </w:r>
            </w:p>
            <w:p w14:paraId="10E2B3BE" w14:textId="77777777" w:rsidR="00EB3D94" w:rsidRDefault="00EB3D94" w:rsidP="00EB3D94">
              <w:pPr>
                <w:pStyle w:val="Bibliography"/>
                <w:ind w:left="720" w:hanging="720"/>
                <w:rPr>
                  <w:noProof/>
                </w:rPr>
              </w:pPr>
              <w:r>
                <w:rPr>
                  <w:noProof/>
                </w:rPr>
                <w:t xml:space="preserve">Hall, M., Frank, E., Holmes, G., Pfahringer, B., Reutemann, P., &amp; Witten, I. H. (2009). The WEKA Data Mining Software: An Update. </w:t>
              </w:r>
              <w:r>
                <w:rPr>
                  <w:i/>
                  <w:iCs/>
                  <w:noProof/>
                </w:rPr>
                <w:t>SIGKDD Explorations, 11</w:t>
              </w:r>
              <w:r>
                <w:rPr>
                  <w:noProof/>
                </w:rPr>
                <w:t>(1).</w:t>
              </w:r>
            </w:p>
            <w:p w14:paraId="64163333" w14:textId="77777777" w:rsidR="00EB3D94" w:rsidRDefault="00EB3D94" w:rsidP="00EB3D94">
              <w:pPr>
                <w:pStyle w:val="Bibliography"/>
                <w:ind w:left="720" w:hanging="720"/>
                <w:rPr>
                  <w:noProof/>
                </w:rPr>
              </w:pPr>
              <w:r>
                <w:rPr>
                  <w:noProof/>
                </w:rPr>
                <w:t xml:space="preserve">Krishna, A., Zambreno, J., &amp; Krishnan, S. (2013). Polarity Trend Analysis of Public Sentiment on YouTube. </w:t>
              </w:r>
              <w:r>
                <w:rPr>
                  <w:i/>
                  <w:iCs/>
                  <w:noProof/>
                </w:rPr>
                <w:t>The 19Tth International Conference on Management of Data.</w:t>
              </w:r>
              <w:r>
                <w:rPr>
                  <w:noProof/>
                </w:rPr>
                <w:t xml:space="preserve"> Ahmedabad, India.</w:t>
              </w:r>
            </w:p>
            <w:p w14:paraId="42B707B0" w14:textId="77777777" w:rsidR="00EB3D94" w:rsidRDefault="00EB3D94" w:rsidP="00EB3D94">
              <w:pPr>
                <w:pStyle w:val="Bibliography"/>
                <w:ind w:left="720" w:hanging="720"/>
                <w:rPr>
                  <w:noProof/>
                </w:rPr>
              </w:pPr>
              <w:r>
                <w:rPr>
                  <w:noProof/>
                </w:rPr>
                <w:t xml:space="preserve">Manning, C. D., Surdeanu, M., Bauer, J., Finkel, J., Bethard, S. J., &amp; McClosky, D. (2014). The Stanford CoreNLP Natural Language Processing Toolkit. </w:t>
              </w:r>
              <w:r>
                <w:rPr>
                  <w:i/>
                  <w:iCs/>
                  <w:noProof/>
                </w:rPr>
                <w:t>Proceedings of 52nd Annual Meeting of the Association for Computational Linguistics: System Demonstrations</w:t>
              </w:r>
              <w:r>
                <w:rPr>
                  <w:noProof/>
                </w:rPr>
                <w:t>, 55-60.</w:t>
              </w:r>
            </w:p>
            <w:p w14:paraId="02AED4D1" w14:textId="77777777" w:rsidR="00EB3D94" w:rsidRDefault="00EB3D94" w:rsidP="00EB3D94">
              <w:pPr>
                <w:pStyle w:val="Bibliography"/>
                <w:ind w:left="720" w:hanging="720"/>
                <w:rPr>
                  <w:noProof/>
                </w:rPr>
              </w:pPr>
              <w:r>
                <w:rPr>
                  <w:noProof/>
                </w:rPr>
                <w:t>McCallum, A. K. (2002). Retrieved from MALLET: A Machine Learning for Language Toolkit: http://mallet.cs.umass.edu</w:t>
              </w:r>
            </w:p>
            <w:p w14:paraId="0826FC4B" w14:textId="77777777" w:rsidR="00EB3D94" w:rsidRDefault="00EB3D94" w:rsidP="00EB3D94">
              <w:pPr>
                <w:pStyle w:val="Bibliography"/>
                <w:ind w:left="720" w:hanging="720"/>
                <w:rPr>
                  <w:noProof/>
                </w:rPr>
              </w:pPr>
              <w:r>
                <w:rPr>
                  <w:noProof/>
                </w:rPr>
                <w:t xml:space="preserve">O'reilly, T. (2009). </w:t>
              </w:r>
              <w:r>
                <w:rPr>
                  <w:i/>
                  <w:iCs/>
                  <w:noProof/>
                </w:rPr>
                <w:t>What is web 2.0.</w:t>
              </w:r>
              <w:r>
                <w:rPr>
                  <w:noProof/>
                </w:rPr>
                <w:t xml:space="preserve"> O'Reilly Media, Inc.</w:t>
              </w:r>
            </w:p>
            <w:p w14:paraId="5AA97CB9" w14:textId="77777777" w:rsidR="00EB3D94" w:rsidRDefault="00EB3D94" w:rsidP="00EB3D94">
              <w:pPr>
                <w:pStyle w:val="Bibliography"/>
                <w:ind w:left="720" w:hanging="720"/>
                <w:rPr>
                  <w:noProof/>
                </w:rPr>
              </w:pPr>
              <w:r>
                <w:rPr>
                  <w:noProof/>
                </w:rPr>
                <w:t xml:space="preserve">Reyes, A., Rosso, P., &amp; Veale, T. (2012). A Multidemensional Approach for Detecting Irony in Twitter. </w:t>
              </w:r>
              <w:r>
                <w:rPr>
                  <w:i/>
                  <w:iCs/>
                  <w:noProof/>
                </w:rPr>
                <w:t>Language Resources and Evaluation, 47</w:t>
              </w:r>
              <w:r>
                <w:rPr>
                  <w:noProof/>
                </w:rPr>
                <w:t>(1), 239-268.</w:t>
              </w:r>
            </w:p>
            <w:p w14:paraId="3322ADE0" w14:textId="77777777" w:rsidR="00EB3D94" w:rsidRDefault="00EB3D94" w:rsidP="00EB3D94">
              <w:pPr>
                <w:pStyle w:val="Bibliography"/>
                <w:ind w:left="720" w:hanging="720"/>
                <w:rPr>
                  <w:noProof/>
                </w:rPr>
              </w:pPr>
              <w:r>
                <w:rPr>
                  <w:noProof/>
                </w:rPr>
                <w:t xml:space="preserve">Siersdorfer, S. C. (2010). How Useful are Your Comments ? - Analyzing and Predicting YouTube Comments and Comment Ratings. </w:t>
              </w:r>
              <w:r>
                <w:rPr>
                  <w:i/>
                  <w:iCs/>
                  <w:noProof/>
                </w:rPr>
                <w:t>Proceedings of the 19th International Conference on World Wide Web</w:t>
              </w:r>
              <w:r>
                <w:rPr>
                  <w:noProof/>
                </w:rPr>
                <w:t xml:space="preserve">, </w:t>
              </w:r>
              <w:r>
                <w:rPr>
                  <w:i/>
                  <w:iCs/>
                  <w:noProof/>
                </w:rPr>
                <w:t>15</w:t>
              </w:r>
              <w:r>
                <w:rPr>
                  <w:noProof/>
                </w:rPr>
                <w:t>, pp. 897-900.</w:t>
              </w:r>
            </w:p>
            <w:p w14:paraId="54752B69" w14:textId="77777777" w:rsidR="00EB3D94" w:rsidRDefault="00EB3D94" w:rsidP="00EB3D94">
              <w:pPr>
                <w:pStyle w:val="Bibliography"/>
                <w:ind w:left="720" w:hanging="720"/>
                <w:rPr>
                  <w:noProof/>
                </w:rPr>
              </w:pPr>
              <w:r>
                <w:rPr>
                  <w:noProof/>
                </w:rPr>
                <w:t xml:space="preserve">Simmonet, V. (2013). Classifying YouTube Channels: a practical system. </w:t>
              </w:r>
              <w:r>
                <w:rPr>
                  <w:i/>
                  <w:iCs/>
                  <w:noProof/>
                </w:rPr>
                <w:t>Proceedings of the 22nd International Conference on World Wibe Web Companion</w:t>
              </w:r>
              <w:r>
                <w:rPr>
                  <w:noProof/>
                </w:rPr>
                <w:t>, (pp. 1295-1303).</w:t>
              </w:r>
            </w:p>
            <w:p w14:paraId="2E0F4E76" w14:textId="77777777" w:rsidR="00EB3D94" w:rsidRDefault="00EB3D94" w:rsidP="00EB3D94">
              <w:pPr>
                <w:pStyle w:val="Bibliography"/>
                <w:ind w:left="720" w:hanging="720"/>
                <w:rPr>
                  <w:noProof/>
                </w:rPr>
              </w:pPr>
              <w:r>
                <w:rPr>
                  <w:i/>
                  <w:iCs/>
                  <w:noProof/>
                </w:rPr>
                <w:t>Statistics</w:t>
              </w:r>
              <w:r>
                <w:rPr>
                  <w:noProof/>
                </w:rPr>
                <w:t>. (2012, 5 1). Retrieved from YouTube: http://www.youtube.com/t/press_statistics</w:t>
              </w:r>
            </w:p>
            <w:p w14:paraId="1C41CD40" w14:textId="77777777" w:rsidR="00EB3D94" w:rsidRDefault="00EB3D94" w:rsidP="00EB3D94">
              <w:pPr>
                <w:pStyle w:val="Bibliography"/>
                <w:ind w:left="720" w:hanging="720"/>
                <w:rPr>
                  <w:noProof/>
                </w:rPr>
              </w:pPr>
              <w:r>
                <w:rPr>
                  <w:noProof/>
                </w:rPr>
                <w:lastRenderedPageBreak/>
                <w:t xml:space="preserve">Tsur, O., Davidov, D., &amp; Rappoport, A. (2010). </w:t>
              </w:r>
              <w:r>
                <w:rPr>
                  <w:i/>
                  <w:iCs/>
                  <w:noProof/>
                </w:rPr>
                <w:t>ICWSN - A Great Catchy Name: Semi-supervised Recognition of Sarcastic Sentences in Online Product Reviews.</w:t>
              </w:r>
              <w:r>
                <w:rPr>
                  <w:noProof/>
                </w:rPr>
                <w:t xml:space="preserve"> AAAI.</w:t>
              </w:r>
            </w:p>
            <w:p w14:paraId="236BD590" w14:textId="77777777" w:rsidR="00EB3D94" w:rsidRDefault="00EB3D94" w:rsidP="00EB3D94">
              <w:pPr>
                <w:pStyle w:val="Bibliography"/>
                <w:ind w:left="720" w:hanging="720"/>
                <w:rPr>
                  <w:noProof/>
                </w:rPr>
              </w:pPr>
              <w:r>
                <w:rPr>
                  <w:noProof/>
                </w:rPr>
                <w:t xml:space="preserve">Wattenhofer, M., Wattenhofer, R., &amp; Zhu, Z. (2012). The YouTube Social Network. </w:t>
              </w:r>
              <w:r>
                <w:rPr>
                  <w:i/>
                  <w:iCs/>
                  <w:noProof/>
                </w:rPr>
                <w:t>Sixth International AAAI Conference on Weblogs and Social Media</w:t>
              </w:r>
              <w:r>
                <w:rPr>
                  <w:noProof/>
                </w:rPr>
                <w:t>, (pp. 354-361).</w:t>
              </w:r>
            </w:p>
            <w:p w14:paraId="7AECA976" w14:textId="77777777" w:rsidR="00EB3D94" w:rsidRDefault="00EB3D94" w:rsidP="00EB3D94">
              <w:pPr>
                <w:pStyle w:val="Bibliography"/>
                <w:ind w:left="720" w:hanging="720"/>
                <w:rPr>
                  <w:noProof/>
                </w:rPr>
              </w:pPr>
              <w:r>
                <w:rPr>
                  <w:noProof/>
                </w:rPr>
                <w:t xml:space="preserve">Yang, W., &amp; Toderici, G. (2011). Discriminative Tag Learning on YouTube Videos with Latent Sub-tags. </w:t>
              </w:r>
              <w:r>
                <w:rPr>
                  <w:i/>
                  <w:iCs/>
                  <w:noProof/>
                </w:rPr>
                <w:t>CVPR</w:t>
              </w:r>
              <w:r>
                <w:rPr>
                  <w:noProof/>
                </w:rPr>
                <w:t>, 3217-3224.</w:t>
              </w:r>
            </w:p>
            <w:p w14:paraId="642DFDE4" w14:textId="77777777" w:rsidR="00EB3D94" w:rsidRDefault="00EB3D94" w:rsidP="00EB3D94">
              <w:pPr>
                <w:pStyle w:val="Bibliography"/>
                <w:ind w:left="720" w:hanging="720"/>
                <w:rPr>
                  <w:noProof/>
                </w:rPr>
              </w:pPr>
              <w:r>
                <w:rPr>
                  <w:noProof/>
                </w:rPr>
                <w:t xml:space="preserve">Yoganarasimhan, H. (2012, 4 6). </w:t>
              </w:r>
              <w:r>
                <w:rPr>
                  <w:i/>
                  <w:iCs/>
                  <w:noProof/>
                </w:rPr>
                <w:t>Impact of Social Network Structure on Content Propagation: A Study Using YouTube Data.</w:t>
              </w:r>
              <w:r>
                <w:rPr>
                  <w:noProof/>
                </w:rPr>
                <w:t xml:space="preserve"> Retrieved from http://faculty.gsm.ucdavis.edu/~hema/youtube.pdf</w:t>
              </w:r>
            </w:p>
            <w:p w14:paraId="2D5882BB" w14:textId="50D71C13" w:rsidR="00AF2BA6" w:rsidRDefault="00AF2BA6" w:rsidP="00EB3D94">
              <w:r>
                <w:rPr>
                  <w:b/>
                  <w:bCs/>
                  <w:noProof/>
                </w:rPr>
                <w:fldChar w:fldCharType="end"/>
              </w:r>
            </w:p>
          </w:sdtContent>
        </w:sdt>
      </w:sdtContent>
    </w:sdt>
    <w:p w14:paraId="1110D328" w14:textId="77777777" w:rsidR="001F2203" w:rsidRDefault="001F2203" w:rsidP="001F2203">
      <w:pPr>
        <w:pStyle w:val="NoSpacing"/>
      </w:pPr>
    </w:p>
    <w:p w14:paraId="0A9A65EE" w14:textId="77777777" w:rsidR="001F2203" w:rsidRDefault="001F2203" w:rsidP="001F2203">
      <w:pPr>
        <w:pStyle w:val="NoSpacing"/>
      </w:pPr>
    </w:p>
    <w:p w14:paraId="7AEC4977" w14:textId="77777777" w:rsidR="001F2203" w:rsidRDefault="001F2203" w:rsidP="001F2203">
      <w:pPr>
        <w:pStyle w:val="NoSpacing"/>
      </w:pPr>
    </w:p>
    <w:p w14:paraId="0305B0F4" w14:textId="77777777" w:rsidR="001F2203" w:rsidRDefault="001F2203" w:rsidP="001F2203">
      <w:pPr>
        <w:pStyle w:val="NoSpacing"/>
      </w:pPr>
    </w:p>
    <w:p w14:paraId="3C7E22E9" w14:textId="77777777" w:rsidR="001F2203" w:rsidRDefault="001F2203" w:rsidP="001F2203">
      <w:pPr>
        <w:pStyle w:val="NoSpacing"/>
      </w:pPr>
    </w:p>
    <w:p w14:paraId="26BE2E9C" w14:textId="77777777" w:rsidR="001F2203" w:rsidRDefault="001F2203" w:rsidP="001F2203">
      <w:pPr>
        <w:pStyle w:val="NoSpacing"/>
      </w:pPr>
    </w:p>
    <w:p w14:paraId="76D89EBF" w14:textId="77777777" w:rsidR="001F2203" w:rsidRDefault="001F2203" w:rsidP="001F2203">
      <w:pPr>
        <w:pStyle w:val="NoSpacing"/>
      </w:pPr>
    </w:p>
    <w:p w14:paraId="47022193" w14:textId="77777777" w:rsidR="001F2203" w:rsidRPr="001F2203" w:rsidRDefault="001F2203" w:rsidP="001F2203">
      <w:pPr>
        <w:pStyle w:val="NoSpacing"/>
      </w:pPr>
    </w:p>
    <w:p w14:paraId="1A936CC3" w14:textId="77777777" w:rsidR="001F2203" w:rsidRPr="001F2203" w:rsidRDefault="001F2203" w:rsidP="001F2203">
      <w:pPr>
        <w:pStyle w:val="NoSpacing"/>
      </w:pPr>
    </w:p>
    <w:sectPr w:rsidR="001F2203" w:rsidRPr="001F2203" w:rsidSect="006E490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B134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5AA954C6"/>
    <w:multiLevelType w:val="hybridMultilevel"/>
    <w:tmpl w:val="0938E61A"/>
    <w:lvl w:ilvl="0" w:tplc="F4A883CE">
      <w:start w:val="1"/>
      <w:numFmt w:val="decimal"/>
      <w:lvlText w:val="%1."/>
      <w:lvlJc w:val="left"/>
      <w:pPr>
        <w:tabs>
          <w:tab w:val="num" w:pos="720"/>
        </w:tabs>
        <w:ind w:left="720" w:hanging="360"/>
      </w:pPr>
    </w:lvl>
    <w:lvl w:ilvl="1" w:tplc="F5E86FAC" w:tentative="1">
      <w:start w:val="1"/>
      <w:numFmt w:val="decimal"/>
      <w:lvlText w:val="%2."/>
      <w:lvlJc w:val="left"/>
      <w:pPr>
        <w:tabs>
          <w:tab w:val="num" w:pos="1440"/>
        </w:tabs>
        <w:ind w:left="1440" w:hanging="360"/>
      </w:pPr>
    </w:lvl>
    <w:lvl w:ilvl="2" w:tplc="8AE6199A" w:tentative="1">
      <w:start w:val="1"/>
      <w:numFmt w:val="decimal"/>
      <w:lvlText w:val="%3."/>
      <w:lvlJc w:val="left"/>
      <w:pPr>
        <w:tabs>
          <w:tab w:val="num" w:pos="2160"/>
        </w:tabs>
        <w:ind w:left="2160" w:hanging="360"/>
      </w:pPr>
    </w:lvl>
    <w:lvl w:ilvl="3" w:tplc="6DD895D8" w:tentative="1">
      <w:start w:val="1"/>
      <w:numFmt w:val="decimal"/>
      <w:lvlText w:val="%4."/>
      <w:lvlJc w:val="left"/>
      <w:pPr>
        <w:tabs>
          <w:tab w:val="num" w:pos="2880"/>
        </w:tabs>
        <w:ind w:left="2880" w:hanging="360"/>
      </w:pPr>
    </w:lvl>
    <w:lvl w:ilvl="4" w:tplc="00E81BA6" w:tentative="1">
      <w:start w:val="1"/>
      <w:numFmt w:val="decimal"/>
      <w:lvlText w:val="%5."/>
      <w:lvlJc w:val="left"/>
      <w:pPr>
        <w:tabs>
          <w:tab w:val="num" w:pos="3600"/>
        </w:tabs>
        <w:ind w:left="3600" w:hanging="360"/>
      </w:pPr>
    </w:lvl>
    <w:lvl w:ilvl="5" w:tplc="12CC7318" w:tentative="1">
      <w:start w:val="1"/>
      <w:numFmt w:val="decimal"/>
      <w:lvlText w:val="%6."/>
      <w:lvlJc w:val="left"/>
      <w:pPr>
        <w:tabs>
          <w:tab w:val="num" w:pos="4320"/>
        </w:tabs>
        <w:ind w:left="4320" w:hanging="360"/>
      </w:pPr>
    </w:lvl>
    <w:lvl w:ilvl="6" w:tplc="ECE80CD8" w:tentative="1">
      <w:start w:val="1"/>
      <w:numFmt w:val="decimal"/>
      <w:lvlText w:val="%7."/>
      <w:lvlJc w:val="left"/>
      <w:pPr>
        <w:tabs>
          <w:tab w:val="num" w:pos="5040"/>
        </w:tabs>
        <w:ind w:left="5040" w:hanging="360"/>
      </w:pPr>
    </w:lvl>
    <w:lvl w:ilvl="7" w:tplc="F5382500" w:tentative="1">
      <w:start w:val="1"/>
      <w:numFmt w:val="decimal"/>
      <w:lvlText w:val="%8."/>
      <w:lvlJc w:val="left"/>
      <w:pPr>
        <w:tabs>
          <w:tab w:val="num" w:pos="5760"/>
        </w:tabs>
        <w:ind w:left="5760" w:hanging="360"/>
      </w:pPr>
    </w:lvl>
    <w:lvl w:ilvl="8" w:tplc="D162542C" w:tentative="1">
      <w:start w:val="1"/>
      <w:numFmt w:val="decimal"/>
      <w:lvlText w:val="%9."/>
      <w:lvlJc w:val="left"/>
      <w:pPr>
        <w:tabs>
          <w:tab w:val="num" w:pos="6480"/>
        </w:tabs>
        <w:ind w:left="6480" w:hanging="360"/>
      </w:pPr>
    </w:lvl>
  </w:abstractNum>
  <w:abstractNum w:abstractNumId="2">
    <w:nsid w:val="65AC4EA0"/>
    <w:multiLevelType w:val="hybridMultilevel"/>
    <w:tmpl w:val="26981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8A"/>
    <w:rsid w:val="0003497A"/>
    <w:rsid w:val="00053B41"/>
    <w:rsid w:val="00067D9A"/>
    <w:rsid w:val="000D01B9"/>
    <w:rsid w:val="000D35B3"/>
    <w:rsid w:val="000E63FD"/>
    <w:rsid w:val="001021A2"/>
    <w:rsid w:val="00151820"/>
    <w:rsid w:val="00172F5A"/>
    <w:rsid w:val="0019242A"/>
    <w:rsid w:val="001F2203"/>
    <w:rsid w:val="001F2239"/>
    <w:rsid w:val="00211591"/>
    <w:rsid w:val="002F074B"/>
    <w:rsid w:val="00360D9F"/>
    <w:rsid w:val="00371B32"/>
    <w:rsid w:val="003A64D6"/>
    <w:rsid w:val="003B6576"/>
    <w:rsid w:val="003D3C68"/>
    <w:rsid w:val="00414BC7"/>
    <w:rsid w:val="004441B1"/>
    <w:rsid w:val="00453240"/>
    <w:rsid w:val="00494CD8"/>
    <w:rsid w:val="004A7BD2"/>
    <w:rsid w:val="004B3A9F"/>
    <w:rsid w:val="004F0348"/>
    <w:rsid w:val="00504F8A"/>
    <w:rsid w:val="00507970"/>
    <w:rsid w:val="00550591"/>
    <w:rsid w:val="00562CC7"/>
    <w:rsid w:val="005648E5"/>
    <w:rsid w:val="00576AEA"/>
    <w:rsid w:val="005B7415"/>
    <w:rsid w:val="005D240F"/>
    <w:rsid w:val="006105E5"/>
    <w:rsid w:val="006120B2"/>
    <w:rsid w:val="00650B63"/>
    <w:rsid w:val="006E4909"/>
    <w:rsid w:val="006F4004"/>
    <w:rsid w:val="007153D5"/>
    <w:rsid w:val="00720639"/>
    <w:rsid w:val="00743F45"/>
    <w:rsid w:val="00794B7B"/>
    <w:rsid w:val="007960F4"/>
    <w:rsid w:val="007B09B9"/>
    <w:rsid w:val="007B7470"/>
    <w:rsid w:val="007C1B93"/>
    <w:rsid w:val="007C4A33"/>
    <w:rsid w:val="008060AD"/>
    <w:rsid w:val="00812E8F"/>
    <w:rsid w:val="008673A1"/>
    <w:rsid w:val="00881695"/>
    <w:rsid w:val="00883F34"/>
    <w:rsid w:val="00892B8A"/>
    <w:rsid w:val="008B784B"/>
    <w:rsid w:val="008C7297"/>
    <w:rsid w:val="008D71D3"/>
    <w:rsid w:val="008E5949"/>
    <w:rsid w:val="00971383"/>
    <w:rsid w:val="00982CC7"/>
    <w:rsid w:val="009C2D3F"/>
    <w:rsid w:val="009E07AD"/>
    <w:rsid w:val="009F3CDE"/>
    <w:rsid w:val="00A415C7"/>
    <w:rsid w:val="00A42BE9"/>
    <w:rsid w:val="00A57AA9"/>
    <w:rsid w:val="00A87363"/>
    <w:rsid w:val="00A903E3"/>
    <w:rsid w:val="00AF1A45"/>
    <w:rsid w:val="00AF2BA6"/>
    <w:rsid w:val="00B06121"/>
    <w:rsid w:val="00B42118"/>
    <w:rsid w:val="00B608F2"/>
    <w:rsid w:val="00BF0FFF"/>
    <w:rsid w:val="00C12D54"/>
    <w:rsid w:val="00C55822"/>
    <w:rsid w:val="00C7504E"/>
    <w:rsid w:val="00D80235"/>
    <w:rsid w:val="00DF6CC8"/>
    <w:rsid w:val="00E11DBF"/>
    <w:rsid w:val="00E55198"/>
    <w:rsid w:val="00E62EAE"/>
    <w:rsid w:val="00E65B8D"/>
    <w:rsid w:val="00EB3D94"/>
    <w:rsid w:val="00F21A85"/>
    <w:rsid w:val="00F22E86"/>
    <w:rsid w:val="00F33B51"/>
    <w:rsid w:val="00F3516F"/>
    <w:rsid w:val="00F46F95"/>
    <w:rsid w:val="00F8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482E"/>
  <w15:chartTrackingRefBased/>
  <w15:docId w15:val="{A06A0BFC-6A27-4DC4-BE91-740FF38C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62EAE"/>
    <w:pPr>
      <w:spacing w:line="240" w:lineRule="auto"/>
    </w:pPr>
  </w:style>
  <w:style w:type="paragraph" w:styleId="Heading1">
    <w:name w:val="heading 1"/>
    <w:basedOn w:val="Normal"/>
    <w:next w:val="Normal"/>
    <w:link w:val="Heading1Char"/>
    <w:uiPriority w:val="9"/>
    <w:qFormat/>
    <w:rsid w:val="00AF2BA6"/>
    <w:pPr>
      <w:keepNext/>
      <w:keepLines/>
      <w:numPr>
        <w:numId w:val="3"/>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004"/>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D35B3"/>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35B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35B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35B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D35B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D35B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35B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62EAE"/>
    <w:pPr>
      <w:spacing w:after="0" w:line="240" w:lineRule="auto"/>
    </w:pPr>
  </w:style>
  <w:style w:type="character" w:customStyle="1" w:styleId="Heading1Char">
    <w:name w:val="Heading 1 Char"/>
    <w:basedOn w:val="DefaultParagraphFont"/>
    <w:link w:val="Heading1"/>
    <w:uiPriority w:val="9"/>
    <w:rsid w:val="00AF2BA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F2BA6"/>
  </w:style>
  <w:style w:type="paragraph" w:styleId="BalloonText">
    <w:name w:val="Balloon Text"/>
    <w:basedOn w:val="Normal"/>
    <w:link w:val="BalloonTextChar"/>
    <w:uiPriority w:val="99"/>
    <w:semiHidden/>
    <w:unhideWhenUsed/>
    <w:rsid w:val="00053B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41"/>
    <w:rPr>
      <w:rFonts w:ascii="Segoe UI" w:hAnsi="Segoe UI" w:cs="Segoe UI"/>
      <w:sz w:val="18"/>
      <w:szCs w:val="18"/>
    </w:rPr>
  </w:style>
  <w:style w:type="paragraph" w:styleId="NormalWeb">
    <w:name w:val="Normal (Web)"/>
    <w:basedOn w:val="Normal"/>
    <w:uiPriority w:val="99"/>
    <w:semiHidden/>
    <w:unhideWhenUsed/>
    <w:rsid w:val="006120B2"/>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6120B2"/>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F400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D35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D35B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35B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D35B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D35B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D35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35B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BF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E4909"/>
  </w:style>
  <w:style w:type="paragraph" w:styleId="TOCHeading">
    <w:name w:val="TOC Heading"/>
    <w:basedOn w:val="Heading1"/>
    <w:next w:val="Normal"/>
    <w:uiPriority w:val="39"/>
    <w:unhideWhenUsed/>
    <w:qFormat/>
    <w:rsid w:val="006E4909"/>
    <w:pPr>
      <w:numPr>
        <w:numId w:val="0"/>
      </w:numPr>
      <w:outlineLvl w:val="9"/>
    </w:pPr>
  </w:style>
  <w:style w:type="paragraph" w:styleId="TOC1">
    <w:name w:val="toc 1"/>
    <w:basedOn w:val="Normal"/>
    <w:next w:val="Normal"/>
    <w:autoRedefine/>
    <w:uiPriority w:val="39"/>
    <w:unhideWhenUsed/>
    <w:rsid w:val="006E4909"/>
    <w:pPr>
      <w:spacing w:after="100"/>
    </w:pPr>
  </w:style>
  <w:style w:type="paragraph" w:styleId="TOC2">
    <w:name w:val="toc 2"/>
    <w:basedOn w:val="Normal"/>
    <w:next w:val="Normal"/>
    <w:autoRedefine/>
    <w:uiPriority w:val="39"/>
    <w:unhideWhenUsed/>
    <w:rsid w:val="006E4909"/>
    <w:pPr>
      <w:spacing w:after="100"/>
      <w:ind w:left="220"/>
    </w:pPr>
  </w:style>
  <w:style w:type="paragraph" w:styleId="TOC3">
    <w:name w:val="toc 3"/>
    <w:basedOn w:val="Normal"/>
    <w:next w:val="Normal"/>
    <w:autoRedefine/>
    <w:uiPriority w:val="39"/>
    <w:unhideWhenUsed/>
    <w:rsid w:val="006E4909"/>
    <w:pPr>
      <w:spacing w:after="100"/>
      <w:ind w:left="440"/>
    </w:pPr>
  </w:style>
  <w:style w:type="character" w:styleId="Hyperlink">
    <w:name w:val="Hyperlink"/>
    <w:basedOn w:val="DefaultParagraphFont"/>
    <w:uiPriority w:val="99"/>
    <w:unhideWhenUsed/>
    <w:rsid w:val="006E4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2962">
      <w:bodyDiv w:val="1"/>
      <w:marLeft w:val="0"/>
      <w:marRight w:val="0"/>
      <w:marTop w:val="0"/>
      <w:marBottom w:val="0"/>
      <w:divBdr>
        <w:top w:val="none" w:sz="0" w:space="0" w:color="auto"/>
        <w:left w:val="none" w:sz="0" w:space="0" w:color="auto"/>
        <w:bottom w:val="none" w:sz="0" w:space="0" w:color="auto"/>
        <w:right w:val="none" w:sz="0" w:space="0" w:color="auto"/>
      </w:divBdr>
    </w:div>
    <w:div w:id="26684027">
      <w:bodyDiv w:val="1"/>
      <w:marLeft w:val="0"/>
      <w:marRight w:val="0"/>
      <w:marTop w:val="0"/>
      <w:marBottom w:val="0"/>
      <w:divBdr>
        <w:top w:val="none" w:sz="0" w:space="0" w:color="auto"/>
        <w:left w:val="none" w:sz="0" w:space="0" w:color="auto"/>
        <w:bottom w:val="none" w:sz="0" w:space="0" w:color="auto"/>
        <w:right w:val="none" w:sz="0" w:space="0" w:color="auto"/>
      </w:divBdr>
    </w:div>
    <w:div w:id="45222460">
      <w:bodyDiv w:val="1"/>
      <w:marLeft w:val="0"/>
      <w:marRight w:val="0"/>
      <w:marTop w:val="0"/>
      <w:marBottom w:val="0"/>
      <w:divBdr>
        <w:top w:val="none" w:sz="0" w:space="0" w:color="auto"/>
        <w:left w:val="none" w:sz="0" w:space="0" w:color="auto"/>
        <w:bottom w:val="none" w:sz="0" w:space="0" w:color="auto"/>
        <w:right w:val="none" w:sz="0" w:space="0" w:color="auto"/>
      </w:divBdr>
    </w:div>
    <w:div w:id="72049270">
      <w:bodyDiv w:val="1"/>
      <w:marLeft w:val="0"/>
      <w:marRight w:val="0"/>
      <w:marTop w:val="0"/>
      <w:marBottom w:val="0"/>
      <w:divBdr>
        <w:top w:val="none" w:sz="0" w:space="0" w:color="auto"/>
        <w:left w:val="none" w:sz="0" w:space="0" w:color="auto"/>
        <w:bottom w:val="none" w:sz="0" w:space="0" w:color="auto"/>
        <w:right w:val="none" w:sz="0" w:space="0" w:color="auto"/>
      </w:divBdr>
    </w:div>
    <w:div w:id="77486067">
      <w:bodyDiv w:val="1"/>
      <w:marLeft w:val="0"/>
      <w:marRight w:val="0"/>
      <w:marTop w:val="0"/>
      <w:marBottom w:val="0"/>
      <w:divBdr>
        <w:top w:val="none" w:sz="0" w:space="0" w:color="auto"/>
        <w:left w:val="none" w:sz="0" w:space="0" w:color="auto"/>
        <w:bottom w:val="none" w:sz="0" w:space="0" w:color="auto"/>
        <w:right w:val="none" w:sz="0" w:space="0" w:color="auto"/>
      </w:divBdr>
    </w:div>
    <w:div w:id="78451348">
      <w:bodyDiv w:val="1"/>
      <w:marLeft w:val="0"/>
      <w:marRight w:val="0"/>
      <w:marTop w:val="0"/>
      <w:marBottom w:val="0"/>
      <w:divBdr>
        <w:top w:val="none" w:sz="0" w:space="0" w:color="auto"/>
        <w:left w:val="none" w:sz="0" w:space="0" w:color="auto"/>
        <w:bottom w:val="none" w:sz="0" w:space="0" w:color="auto"/>
        <w:right w:val="none" w:sz="0" w:space="0" w:color="auto"/>
      </w:divBdr>
    </w:div>
    <w:div w:id="94398760">
      <w:bodyDiv w:val="1"/>
      <w:marLeft w:val="0"/>
      <w:marRight w:val="0"/>
      <w:marTop w:val="0"/>
      <w:marBottom w:val="0"/>
      <w:divBdr>
        <w:top w:val="none" w:sz="0" w:space="0" w:color="auto"/>
        <w:left w:val="none" w:sz="0" w:space="0" w:color="auto"/>
        <w:bottom w:val="none" w:sz="0" w:space="0" w:color="auto"/>
        <w:right w:val="none" w:sz="0" w:space="0" w:color="auto"/>
      </w:divBdr>
    </w:div>
    <w:div w:id="99959432">
      <w:bodyDiv w:val="1"/>
      <w:marLeft w:val="0"/>
      <w:marRight w:val="0"/>
      <w:marTop w:val="0"/>
      <w:marBottom w:val="0"/>
      <w:divBdr>
        <w:top w:val="none" w:sz="0" w:space="0" w:color="auto"/>
        <w:left w:val="none" w:sz="0" w:space="0" w:color="auto"/>
        <w:bottom w:val="none" w:sz="0" w:space="0" w:color="auto"/>
        <w:right w:val="none" w:sz="0" w:space="0" w:color="auto"/>
      </w:divBdr>
    </w:div>
    <w:div w:id="102574008">
      <w:bodyDiv w:val="1"/>
      <w:marLeft w:val="0"/>
      <w:marRight w:val="0"/>
      <w:marTop w:val="0"/>
      <w:marBottom w:val="0"/>
      <w:divBdr>
        <w:top w:val="none" w:sz="0" w:space="0" w:color="auto"/>
        <w:left w:val="none" w:sz="0" w:space="0" w:color="auto"/>
        <w:bottom w:val="none" w:sz="0" w:space="0" w:color="auto"/>
        <w:right w:val="none" w:sz="0" w:space="0" w:color="auto"/>
      </w:divBdr>
    </w:div>
    <w:div w:id="106126570">
      <w:bodyDiv w:val="1"/>
      <w:marLeft w:val="0"/>
      <w:marRight w:val="0"/>
      <w:marTop w:val="0"/>
      <w:marBottom w:val="0"/>
      <w:divBdr>
        <w:top w:val="none" w:sz="0" w:space="0" w:color="auto"/>
        <w:left w:val="none" w:sz="0" w:space="0" w:color="auto"/>
        <w:bottom w:val="none" w:sz="0" w:space="0" w:color="auto"/>
        <w:right w:val="none" w:sz="0" w:space="0" w:color="auto"/>
      </w:divBdr>
    </w:div>
    <w:div w:id="111874099">
      <w:bodyDiv w:val="1"/>
      <w:marLeft w:val="0"/>
      <w:marRight w:val="0"/>
      <w:marTop w:val="0"/>
      <w:marBottom w:val="0"/>
      <w:divBdr>
        <w:top w:val="none" w:sz="0" w:space="0" w:color="auto"/>
        <w:left w:val="none" w:sz="0" w:space="0" w:color="auto"/>
        <w:bottom w:val="none" w:sz="0" w:space="0" w:color="auto"/>
        <w:right w:val="none" w:sz="0" w:space="0" w:color="auto"/>
      </w:divBdr>
    </w:div>
    <w:div w:id="113139964">
      <w:bodyDiv w:val="1"/>
      <w:marLeft w:val="0"/>
      <w:marRight w:val="0"/>
      <w:marTop w:val="0"/>
      <w:marBottom w:val="0"/>
      <w:divBdr>
        <w:top w:val="none" w:sz="0" w:space="0" w:color="auto"/>
        <w:left w:val="none" w:sz="0" w:space="0" w:color="auto"/>
        <w:bottom w:val="none" w:sz="0" w:space="0" w:color="auto"/>
        <w:right w:val="none" w:sz="0" w:space="0" w:color="auto"/>
      </w:divBdr>
    </w:div>
    <w:div w:id="140390188">
      <w:bodyDiv w:val="1"/>
      <w:marLeft w:val="0"/>
      <w:marRight w:val="0"/>
      <w:marTop w:val="0"/>
      <w:marBottom w:val="0"/>
      <w:divBdr>
        <w:top w:val="none" w:sz="0" w:space="0" w:color="auto"/>
        <w:left w:val="none" w:sz="0" w:space="0" w:color="auto"/>
        <w:bottom w:val="none" w:sz="0" w:space="0" w:color="auto"/>
        <w:right w:val="none" w:sz="0" w:space="0" w:color="auto"/>
      </w:divBdr>
    </w:div>
    <w:div w:id="156968150">
      <w:bodyDiv w:val="1"/>
      <w:marLeft w:val="0"/>
      <w:marRight w:val="0"/>
      <w:marTop w:val="0"/>
      <w:marBottom w:val="0"/>
      <w:divBdr>
        <w:top w:val="none" w:sz="0" w:space="0" w:color="auto"/>
        <w:left w:val="none" w:sz="0" w:space="0" w:color="auto"/>
        <w:bottom w:val="none" w:sz="0" w:space="0" w:color="auto"/>
        <w:right w:val="none" w:sz="0" w:space="0" w:color="auto"/>
      </w:divBdr>
    </w:div>
    <w:div w:id="163202965">
      <w:bodyDiv w:val="1"/>
      <w:marLeft w:val="0"/>
      <w:marRight w:val="0"/>
      <w:marTop w:val="0"/>
      <w:marBottom w:val="0"/>
      <w:divBdr>
        <w:top w:val="none" w:sz="0" w:space="0" w:color="auto"/>
        <w:left w:val="none" w:sz="0" w:space="0" w:color="auto"/>
        <w:bottom w:val="none" w:sz="0" w:space="0" w:color="auto"/>
        <w:right w:val="none" w:sz="0" w:space="0" w:color="auto"/>
      </w:divBdr>
    </w:div>
    <w:div w:id="168567705">
      <w:bodyDiv w:val="1"/>
      <w:marLeft w:val="0"/>
      <w:marRight w:val="0"/>
      <w:marTop w:val="0"/>
      <w:marBottom w:val="0"/>
      <w:divBdr>
        <w:top w:val="none" w:sz="0" w:space="0" w:color="auto"/>
        <w:left w:val="none" w:sz="0" w:space="0" w:color="auto"/>
        <w:bottom w:val="none" w:sz="0" w:space="0" w:color="auto"/>
        <w:right w:val="none" w:sz="0" w:space="0" w:color="auto"/>
      </w:divBdr>
    </w:div>
    <w:div w:id="174612525">
      <w:bodyDiv w:val="1"/>
      <w:marLeft w:val="0"/>
      <w:marRight w:val="0"/>
      <w:marTop w:val="0"/>
      <w:marBottom w:val="0"/>
      <w:divBdr>
        <w:top w:val="none" w:sz="0" w:space="0" w:color="auto"/>
        <w:left w:val="none" w:sz="0" w:space="0" w:color="auto"/>
        <w:bottom w:val="none" w:sz="0" w:space="0" w:color="auto"/>
        <w:right w:val="none" w:sz="0" w:space="0" w:color="auto"/>
      </w:divBdr>
    </w:div>
    <w:div w:id="205265678">
      <w:bodyDiv w:val="1"/>
      <w:marLeft w:val="0"/>
      <w:marRight w:val="0"/>
      <w:marTop w:val="0"/>
      <w:marBottom w:val="0"/>
      <w:divBdr>
        <w:top w:val="none" w:sz="0" w:space="0" w:color="auto"/>
        <w:left w:val="none" w:sz="0" w:space="0" w:color="auto"/>
        <w:bottom w:val="none" w:sz="0" w:space="0" w:color="auto"/>
        <w:right w:val="none" w:sz="0" w:space="0" w:color="auto"/>
      </w:divBdr>
    </w:div>
    <w:div w:id="244536563">
      <w:bodyDiv w:val="1"/>
      <w:marLeft w:val="0"/>
      <w:marRight w:val="0"/>
      <w:marTop w:val="0"/>
      <w:marBottom w:val="0"/>
      <w:divBdr>
        <w:top w:val="none" w:sz="0" w:space="0" w:color="auto"/>
        <w:left w:val="none" w:sz="0" w:space="0" w:color="auto"/>
        <w:bottom w:val="none" w:sz="0" w:space="0" w:color="auto"/>
        <w:right w:val="none" w:sz="0" w:space="0" w:color="auto"/>
      </w:divBdr>
    </w:div>
    <w:div w:id="248932813">
      <w:bodyDiv w:val="1"/>
      <w:marLeft w:val="0"/>
      <w:marRight w:val="0"/>
      <w:marTop w:val="0"/>
      <w:marBottom w:val="0"/>
      <w:divBdr>
        <w:top w:val="none" w:sz="0" w:space="0" w:color="auto"/>
        <w:left w:val="none" w:sz="0" w:space="0" w:color="auto"/>
        <w:bottom w:val="none" w:sz="0" w:space="0" w:color="auto"/>
        <w:right w:val="none" w:sz="0" w:space="0" w:color="auto"/>
      </w:divBdr>
    </w:div>
    <w:div w:id="260115657">
      <w:bodyDiv w:val="1"/>
      <w:marLeft w:val="0"/>
      <w:marRight w:val="0"/>
      <w:marTop w:val="0"/>
      <w:marBottom w:val="0"/>
      <w:divBdr>
        <w:top w:val="none" w:sz="0" w:space="0" w:color="auto"/>
        <w:left w:val="none" w:sz="0" w:space="0" w:color="auto"/>
        <w:bottom w:val="none" w:sz="0" w:space="0" w:color="auto"/>
        <w:right w:val="none" w:sz="0" w:space="0" w:color="auto"/>
      </w:divBdr>
    </w:div>
    <w:div w:id="263072687">
      <w:bodyDiv w:val="1"/>
      <w:marLeft w:val="0"/>
      <w:marRight w:val="0"/>
      <w:marTop w:val="0"/>
      <w:marBottom w:val="0"/>
      <w:divBdr>
        <w:top w:val="none" w:sz="0" w:space="0" w:color="auto"/>
        <w:left w:val="none" w:sz="0" w:space="0" w:color="auto"/>
        <w:bottom w:val="none" w:sz="0" w:space="0" w:color="auto"/>
        <w:right w:val="none" w:sz="0" w:space="0" w:color="auto"/>
      </w:divBdr>
    </w:div>
    <w:div w:id="271056957">
      <w:bodyDiv w:val="1"/>
      <w:marLeft w:val="0"/>
      <w:marRight w:val="0"/>
      <w:marTop w:val="0"/>
      <w:marBottom w:val="0"/>
      <w:divBdr>
        <w:top w:val="none" w:sz="0" w:space="0" w:color="auto"/>
        <w:left w:val="none" w:sz="0" w:space="0" w:color="auto"/>
        <w:bottom w:val="none" w:sz="0" w:space="0" w:color="auto"/>
        <w:right w:val="none" w:sz="0" w:space="0" w:color="auto"/>
      </w:divBdr>
    </w:div>
    <w:div w:id="271209507">
      <w:bodyDiv w:val="1"/>
      <w:marLeft w:val="0"/>
      <w:marRight w:val="0"/>
      <w:marTop w:val="0"/>
      <w:marBottom w:val="0"/>
      <w:divBdr>
        <w:top w:val="none" w:sz="0" w:space="0" w:color="auto"/>
        <w:left w:val="none" w:sz="0" w:space="0" w:color="auto"/>
        <w:bottom w:val="none" w:sz="0" w:space="0" w:color="auto"/>
        <w:right w:val="none" w:sz="0" w:space="0" w:color="auto"/>
      </w:divBdr>
    </w:div>
    <w:div w:id="287859389">
      <w:bodyDiv w:val="1"/>
      <w:marLeft w:val="0"/>
      <w:marRight w:val="0"/>
      <w:marTop w:val="0"/>
      <w:marBottom w:val="0"/>
      <w:divBdr>
        <w:top w:val="none" w:sz="0" w:space="0" w:color="auto"/>
        <w:left w:val="none" w:sz="0" w:space="0" w:color="auto"/>
        <w:bottom w:val="none" w:sz="0" w:space="0" w:color="auto"/>
        <w:right w:val="none" w:sz="0" w:space="0" w:color="auto"/>
      </w:divBdr>
    </w:div>
    <w:div w:id="297880571">
      <w:bodyDiv w:val="1"/>
      <w:marLeft w:val="0"/>
      <w:marRight w:val="0"/>
      <w:marTop w:val="0"/>
      <w:marBottom w:val="0"/>
      <w:divBdr>
        <w:top w:val="none" w:sz="0" w:space="0" w:color="auto"/>
        <w:left w:val="none" w:sz="0" w:space="0" w:color="auto"/>
        <w:bottom w:val="none" w:sz="0" w:space="0" w:color="auto"/>
        <w:right w:val="none" w:sz="0" w:space="0" w:color="auto"/>
      </w:divBdr>
    </w:div>
    <w:div w:id="301161062">
      <w:bodyDiv w:val="1"/>
      <w:marLeft w:val="0"/>
      <w:marRight w:val="0"/>
      <w:marTop w:val="0"/>
      <w:marBottom w:val="0"/>
      <w:divBdr>
        <w:top w:val="none" w:sz="0" w:space="0" w:color="auto"/>
        <w:left w:val="none" w:sz="0" w:space="0" w:color="auto"/>
        <w:bottom w:val="none" w:sz="0" w:space="0" w:color="auto"/>
        <w:right w:val="none" w:sz="0" w:space="0" w:color="auto"/>
      </w:divBdr>
    </w:div>
    <w:div w:id="303200626">
      <w:bodyDiv w:val="1"/>
      <w:marLeft w:val="0"/>
      <w:marRight w:val="0"/>
      <w:marTop w:val="0"/>
      <w:marBottom w:val="0"/>
      <w:divBdr>
        <w:top w:val="none" w:sz="0" w:space="0" w:color="auto"/>
        <w:left w:val="none" w:sz="0" w:space="0" w:color="auto"/>
        <w:bottom w:val="none" w:sz="0" w:space="0" w:color="auto"/>
        <w:right w:val="none" w:sz="0" w:space="0" w:color="auto"/>
      </w:divBdr>
    </w:div>
    <w:div w:id="314989836">
      <w:bodyDiv w:val="1"/>
      <w:marLeft w:val="0"/>
      <w:marRight w:val="0"/>
      <w:marTop w:val="0"/>
      <w:marBottom w:val="0"/>
      <w:divBdr>
        <w:top w:val="none" w:sz="0" w:space="0" w:color="auto"/>
        <w:left w:val="none" w:sz="0" w:space="0" w:color="auto"/>
        <w:bottom w:val="none" w:sz="0" w:space="0" w:color="auto"/>
        <w:right w:val="none" w:sz="0" w:space="0" w:color="auto"/>
      </w:divBdr>
    </w:div>
    <w:div w:id="323625251">
      <w:bodyDiv w:val="1"/>
      <w:marLeft w:val="0"/>
      <w:marRight w:val="0"/>
      <w:marTop w:val="0"/>
      <w:marBottom w:val="0"/>
      <w:divBdr>
        <w:top w:val="none" w:sz="0" w:space="0" w:color="auto"/>
        <w:left w:val="none" w:sz="0" w:space="0" w:color="auto"/>
        <w:bottom w:val="none" w:sz="0" w:space="0" w:color="auto"/>
        <w:right w:val="none" w:sz="0" w:space="0" w:color="auto"/>
      </w:divBdr>
    </w:div>
    <w:div w:id="339816687">
      <w:bodyDiv w:val="1"/>
      <w:marLeft w:val="0"/>
      <w:marRight w:val="0"/>
      <w:marTop w:val="0"/>
      <w:marBottom w:val="0"/>
      <w:divBdr>
        <w:top w:val="none" w:sz="0" w:space="0" w:color="auto"/>
        <w:left w:val="none" w:sz="0" w:space="0" w:color="auto"/>
        <w:bottom w:val="none" w:sz="0" w:space="0" w:color="auto"/>
        <w:right w:val="none" w:sz="0" w:space="0" w:color="auto"/>
      </w:divBdr>
    </w:div>
    <w:div w:id="356277005">
      <w:bodyDiv w:val="1"/>
      <w:marLeft w:val="0"/>
      <w:marRight w:val="0"/>
      <w:marTop w:val="0"/>
      <w:marBottom w:val="0"/>
      <w:divBdr>
        <w:top w:val="none" w:sz="0" w:space="0" w:color="auto"/>
        <w:left w:val="none" w:sz="0" w:space="0" w:color="auto"/>
        <w:bottom w:val="none" w:sz="0" w:space="0" w:color="auto"/>
        <w:right w:val="none" w:sz="0" w:space="0" w:color="auto"/>
      </w:divBdr>
    </w:div>
    <w:div w:id="360320141">
      <w:bodyDiv w:val="1"/>
      <w:marLeft w:val="0"/>
      <w:marRight w:val="0"/>
      <w:marTop w:val="0"/>
      <w:marBottom w:val="0"/>
      <w:divBdr>
        <w:top w:val="none" w:sz="0" w:space="0" w:color="auto"/>
        <w:left w:val="none" w:sz="0" w:space="0" w:color="auto"/>
        <w:bottom w:val="none" w:sz="0" w:space="0" w:color="auto"/>
        <w:right w:val="none" w:sz="0" w:space="0" w:color="auto"/>
      </w:divBdr>
    </w:div>
    <w:div w:id="367416716">
      <w:bodyDiv w:val="1"/>
      <w:marLeft w:val="0"/>
      <w:marRight w:val="0"/>
      <w:marTop w:val="0"/>
      <w:marBottom w:val="0"/>
      <w:divBdr>
        <w:top w:val="none" w:sz="0" w:space="0" w:color="auto"/>
        <w:left w:val="none" w:sz="0" w:space="0" w:color="auto"/>
        <w:bottom w:val="none" w:sz="0" w:space="0" w:color="auto"/>
        <w:right w:val="none" w:sz="0" w:space="0" w:color="auto"/>
      </w:divBdr>
    </w:div>
    <w:div w:id="378941258">
      <w:bodyDiv w:val="1"/>
      <w:marLeft w:val="0"/>
      <w:marRight w:val="0"/>
      <w:marTop w:val="0"/>
      <w:marBottom w:val="0"/>
      <w:divBdr>
        <w:top w:val="none" w:sz="0" w:space="0" w:color="auto"/>
        <w:left w:val="none" w:sz="0" w:space="0" w:color="auto"/>
        <w:bottom w:val="none" w:sz="0" w:space="0" w:color="auto"/>
        <w:right w:val="none" w:sz="0" w:space="0" w:color="auto"/>
      </w:divBdr>
    </w:div>
    <w:div w:id="379595264">
      <w:bodyDiv w:val="1"/>
      <w:marLeft w:val="0"/>
      <w:marRight w:val="0"/>
      <w:marTop w:val="0"/>
      <w:marBottom w:val="0"/>
      <w:divBdr>
        <w:top w:val="none" w:sz="0" w:space="0" w:color="auto"/>
        <w:left w:val="none" w:sz="0" w:space="0" w:color="auto"/>
        <w:bottom w:val="none" w:sz="0" w:space="0" w:color="auto"/>
        <w:right w:val="none" w:sz="0" w:space="0" w:color="auto"/>
      </w:divBdr>
    </w:div>
    <w:div w:id="383599378">
      <w:bodyDiv w:val="1"/>
      <w:marLeft w:val="0"/>
      <w:marRight w:val="0"/>
      <w:marTop w:val="0"/>
      <w:marBottom w:val="0"/>
      <w:divBdr>
        <w:top w:val="none" w:sz="0" w:space="0" w:color="auto"/>
        <w:left w:val="none" w:sz="0" w:space="0" w:color="auto"/>
        <w:bottom w:val="none" w:sz="0" w:space="0" w:color="auto"/>
        <w:right w:val="none" w:sz="0" w:space="0" w:color="auto"/>
      </w:divBdr>
    </w:div>
    <w:div w:id="389380757">
      <w:bodyDiv w:val="1"/>
      <w:marLeft w:val="0"/>
      <w:marRight w:val="0"/>
      <w:marTop w:val="0"/>
      <w:marBottom w:val="0"/>
      <w:divBdr>
        <w:top w:val="none" w:sz="0" w:space="0" w:color="auto"/>
        <w:left w:val="none" w:sz="0" w:space="0" w:color="auto"/>
        <w:bottom w:val="none" w:sz="0" w:space="0" w:color="auto"/>
        <w:right w:val="none" w:sz="0" w:space="0" w:color="auto"/>
      </w:divBdr>
    </w:div>
    <w:div w:id="398019627">
      <w:bodyDiv w:val="1"/>
      <w:marLeft w:val="0"/>
      <w:marRight w:val="0"/>
      <w:marTop w:val="0"/>
      <w:marBottom w:val="0"/>
      <w:divBdr>
        <w:top w:val="none" w:sz="0" w:space="0" w:color="auto"/>
        <w:left w:val="none" w:sz="0" w:space="0" w:color="auto"/>
        <w:bottom w:val="none" w:sz="0" w:space="0" w:color="auto"/>
        <w:right w:val="none" w:sz="0" w:space="0" w:color="auto"/>
      </w:divBdr>
    </w:div>
    <w:div w:id="406613893">
      <w:bodyDiv w:val="1"/>
      <w:marLeft w:val="0"/>
      <w:marRight w:val="0"/>
      <w:marTop w:val="0"/>
      <w:marBottom w:val="0"/>
      <w:divBdr>
        <w:top w:val="none" w:sz="0" w:space="0" w:color="auto"/>
        <w:left w:val="none" w:sz="0" w:space="0" w:color="auto"/>
        <w:bottom w:val="none" w:sz="0" w:space="0" w:color="auto"/>
        <w:right w:val="none" w:sz="0" w:space="0" w:color="auto"/>
      </w:divBdr>
    </w:div>
    <w:div w:id="416634904">
      <w:bodyDiv w:val="1"/>
      <w:marLeft w:val="0"/>
      <w:marRight w:val="0"/>
      <w:marTop w:val="0"/>
      <w:marBottom w:val="0"/>
      <w:divBdr>
        <w:top w:val="none" w:sz="0" w:space="0" w:color="auto"/>
        <w:left w:val="none" w:sz="0" w:space="0" w:color="auto"/>
        <w:bottom w:val="none" w:sz="0" w:space="0" w:color="auto"/>
        <w:right w:val="none" w:sz="0" w:space="0" w:color="auto"/>
      </w:divBdr>
    </w:div>
    <w:div w:id="435640167">
      <w:bodyDiv w:val="1"/>
      <w:marLeft w:val="0"/>
      <w:marRight w:val="0"/>
      <w:marTop w:val="0"/>
      <w:marBottom w:val="0"/>
      <w:divBdr>
        <w:top w:val="none" w:sz="0" w:space="0" w:color="auto"/>
        <w:left w:val="none" w:sz="0" w:space="0" w:color="auto"/>
        <w:bottom w:val="none" w:sz="0" w:space="0" w:color="auto"/>
        <w:right w:val="none" w:sz="0" w:space="0" w:color="auto"/>
      </w:divBdr>
    </w:div>
    <w:div w:id="457337245">
      <w:bodyDiv w:val="1"/>
      <w:marLeft w:val="0"/>
      <w:marRight w:val="0"/>
      <w:marTop w:val="0"/>
      <w:marBottom w:val="0"/>
      <w:divBdr>
        <w:top w:val="none" w:sz="0" w:space="0" w:color="auto"/>
        <w:left w:val="none" w:sz="0" w:space="0" w:color="auto"/>
        <w:bottom w:val="none" w:sz="0" w:space="0" w:color="auto"/>
        <w:right w:val="none" w:sz="0" w:space="0" w:color="auto"/>
      </w:divBdr>
    </w:div>
    <w:div w:id="458651282">
      <w:bodyDiv w:val="1"/>
      <w:marLeft w:val="0"/>
      <w:marRight w:val="0"/>
      <w:marTop w:val="0"/>
      <w:marBottom w:val="0"/>
      <w:divBdr>
        <w:top w:val="none" w:sz="0" w:space="0" w:color="auto"/>
        <w:left w:val="none" w:sz="0" w:space="0" w:color="auto"/>
        <w:bottom w:val="none" w:sz="0" w:space="0" w:color="auto"/>
        <w:right w:val="none" w:sz="0" w:space="0" w:color="auto"/>
      </w:divBdr>
    </w:div>
    <w:div w:id="486093714">
      <w:bodyDiv w:val="1"/>
      <w:marLeft w:val="0"/>
      <w:marRight w:val="0"/>
      <w:marTop w:val="0"/>
      <w:marBottom w:val="0"/>
      <w:divBdr>
        <w:top w:val="none" w:sz="0" w:space="0" w:color="auto"/>
        <w:left w:val="none" w:sz="0" w:space="0" w:color="auto"/>
        <w:bottom w:val="none" w:sz="0" w:space="0" w:color="auto"/>
        <w:right w:val="none" w:sz="0" w:space="0" w:color="auto"/>
      </w:divBdr>
    </w:div>
    <w:div w:id="493185928">
      <w:bodyDiv w:val="1"/>
      <w:marLeft w:val="0"/>
      <w:marRight w:val="0"/>
      <w:marTop w:val="0"/>
      <w:marBottom w:val="0"/>
      <w:divBdr>
        <w:top w:val="none" w:sz="0" w:space="0" w:color="auto"/>
        <w:left w:val="none" w:sz="0" w:space="0" w:color="auto"/>
        <w:bottom w:val="none" w:sz="0" w:space="0" w:color="auto"/>
        <w:right w:val="none" w:sz="0" w:space="0" w:color="auto"/>
      </w:divBdr>
    </w:div>
    <w:div w:id="498278373">
      <w:bodyDiv w:val="1"/>
      <w:marLeft w:val="0"/>
      <w:marRight w:val="0"/>
      <w:marTop w:val="0"/>
      <w:marBottom w:val="0"/>
      <w:divBdr>
        <w:top w:val="none" w:sz="0" w:space="0" w:color="auto"/>
        <w:left w:val="none" w:sz="0" w:space="0" w:color="auto"/>
        <w:bottom w:val="none" w:sz="0" w:space="0" w:color="auto"/>
        <w:right w:val="none" w:sz="0" w:space="0" w:color="auto"/>
      </w:divBdr>
    </w:div>
    <w:div w:id="504903626">
      <w:bodyDiv w:val="1"/>
      <w:marLeft w:val="0"/>
      <w:marRight w:val="0"/>
      <w:marTop w:val="0"/>
      <w:marBottom w:val="0"/>
      <w:divBdr>
        <w:top w:val="none" w:sz="0" w:space="0" w:color="auto"/>
        <w:left w:val="none" w:sz="0" w:space="0" w:color="auto"/>
        <w:bottom w:val="none" w:sz="0" w:space="0" w:color="auto"/>
        <w:right w:val="none" w:sz="0" w:space="0" w:color="auto"/>
      </w:divBdr>
    </w:div>
    <w:div w:id="535655293">
      <w:bodyDiv w:val="1"/>
      <w:marLeft w:val="0"/>
      <w:marRight w:val="0"/>
      <w:marTop w:val="0"/>
      <w:marBottom w:val="0"/>
      <w:divBdr>
        <w:top w:val="none" w:sz="0" w:space="0" w:color="auto"/>
        <w:left w:val="none" w:sz="0" w:space="0" w:color="auto"/>
        <w:bottom w:val="none" w:sz="0" w:space="0" w:color="auto"/>
        <w:right w:val="none" w:sz="0" w:space="0" w:color="auto"/>
      </w:divBdr>
    </w:div>
    <w:div w:id="554244317">
      <w:bodyDiv w:val="1"/>
      <w:marLeft w:val="0"/>
      <w:marRight w:val="0"/>
      <w:marTop w:val="0"/>
      <w:marBottom w:val="0"/>
      <w:divBdr>
        <w:top w:val="none" w:sz="0" w:space="0" w:color="auto"/>
        <w:left w:val="none" w:sz="0" w:space="0" w:color="auto"/>
        <w:bottom w:val="none" w:sz="0" w:space="0" w:color="auto"/>
        <w:right w:val="none" w:sz="0" w:space="0" w:color="auto"/>
      </w:divBdr>
    </w:div>
    <w:div w:id="567619469">
      <w:bodyDiv w:val="1"/>
      <w:marLeft w:val="0"/>
      <w:marRight w:val="0"/>
      <w:marTop w:val="0"/>
      <w:marBottom w:val="0"/>
      <w:divBdr>
        <w:top w:val="none" w:sz="0" w:space="0" w:color="auto"/>
        <w:left w:val="none" w:sz="0" w:space="0" w:color="auto"/>
        <w:bottom w:val="none" w:sz="0" w:space="0" w:color="auto"/>
        <w:right w:val="none" w:sz="0" w:space="0" w:color="auto"/>
      </w:divBdr>
    </w:div>
    <w:div w:id="570778184">
      <w:bodyDiv w:val="1"/>
      <w:marLeft w:val="0"/>
      <w:marRight w:val="0"/>
      <w:marTop w:val="0"/>
      <w:marBottom w:val="0"/>
      <w:divBdr>
        <w:top w:val="none" w:sz="0" w:space="0" w:color="auto"/>
        <w:left w:val="none" w:sz="0" w:space="0" w:color="auto"/>
        <w:bottom w:val="none" w:sz="0" w:space="0" w:color="auto"/>
        <w:right w:val="none" w:sz="0" w:space="0" w:color="auto"/>
      </w:divBdr>
    </w:div>
    <w:div w:id="572469183">
      <w:bodyDiv w:val="1"/>
      <w:marLeft w:val="0"/>
      <w:marRight w:val="0"/>
      <w:marTop w:val="0"/>
      <w:marBottom w:val="0"/>
      <w:divBdr>
        <w:top w:val="none" w:sz="0" w:space="0" w:color="auto"/>
        <w:left w:val="none" w:sz="0" w:space="0" w:color="auto"/>
        <w:bottom w:val="none" w:sz="0" w:space="0" w:color="auto"/>
        <w:right w:val="none" w:sz="0" w:space="0" w:color="auto"/>
      </w:divBdr>
    </w:div>
    <w:div w:id="577523187">
      <w:bodyDiv w:val="1"/>
      <w:marLeft w:val="0"/>
      <w:marRight w:val="0"/>
      <w:marTop w:val="0"/>
      <w:marBottom w:val="0"/>
      <w:divBdr>
        <w:top w:val="none" w:sz="0" w:space="0" w:color="auto"/>
        <w:left w:val="none" w:sz="0" w:space="0" w:color="auto"/>
        <w:bottom w:val="none" w:sz="0" w:space="0" w:color="auto"/>
        <w:right w:val="none" w:sz="0" w:space="0" w:color="auto"/>
      </w:divBdr>
    </w:div>
    <w:div w:id="590549711">
      <w:bodyDiv w:val="1"/>
      <w:marLeft w:val="0"/>
      <w:marRight w:val="0"/>
      <w:marTop w:val="0"/>
      <w:marBottom w:val="0"/>
      <w:divBdr>
        <w:top w:val="none" w:sz="0" w:space="0" w:color="auto"/>
        <w:left w:val="none" w:sz="0" w:space="0" w:color="auto"/>
        <w:bottom w:val="none" w:sz="0" w:space="0" w:color="auto"/>
        <w:right w:val="none" w:sz="0" w:space="0" w:color="auto"/>
      </w:divBdr>
    </w:div>
    <w:div w:id="602736288">
      <w:bodyDiv w:val="1"/>
      <w:marLeft w:val="0"/>
      <w:marRight w:val="0"/>
      <w:marTop w:val="0"/>
      <w:marBottom w:val="0"/>
      <w:divBdr>
        <w:top w:val="none" w:sz="0" w:space="0" w:color="auto"/>
        <w:left w:val="none" w:sz="0" w:space="0" w:color="auto"/>
        <w:bottom w:val="none" w:sz="0" w:space="0" w:color="auto"/>
        <w:right w:val="none" w:sz="0" w:space="0" w:color="auto"/>
      </w:divBdr>
    </w:div>
    <w:div w:id="610673540">
      <w:bodyDiv w:val="1"/>
      <w:marLeft w:val="0"/>
      <w:marRight w:val="0"/>
      <w:marTop w:val="0"/>
      <w:marBottom w:val="0"/>
      <w:divBdr>
        <w:top w:val="none" w:sz="0" w:space="0" w:color="auto"/>
        <w:left w:val="none" w:sz="0" w:space="0" w:color="auto"/>
        <w:bottom w:val="none" w:sz="0" w:space="0" w:color="auto"/>
        <w:right w:val="none" w:sz="0" w:space="0" w:color="auto"/>
      </w:divBdr>
    </w:div>
    <w:div w:id="621229112">
      <w:bodyDiv w:val="1"/>
      <w:marLeft w:val="0"/>
      <w:marRight w:val="0"/>
      <w:marTop w:val="0"/>
      <w:marBottom w:val="0"/>
      <w:divBdr>
        <w:top w:val="none" w:sz="0" w:space="0" w:color="auto"/>
        <w:left w:val="none" w:sz="0" w:space="0" w:color="auto"/>
        <w:bottom w:val="none" w:sz="0" w:space="0" w:color="auto"/>
        <w:right w:val="none" w:sz="0" w:space="0" w:color="auto"/>
      </w:divBdr>
    </w:div>
    <w:div w:id="625700736">
      <w:bodyDiv w:val="1"/>
      <w:marLeft w:val="0"/>
      <w:marRight w:val="0"/>
      <w:marTop w:val="0"/>
      <w:marBottom w:val="0"/>
      <w:divBdr>
        <w:top w:val="none" w:sz="0" w:space="0" w:color="auto"/>
        <w:left w:val="none" w:sz="0" w:space="0" w:color="auto"/>
        <w:bottom w:val="none" w:sz="0" w:space="0" w:color="auto"/>
        <w:right w:val="none" w:sz="0" w:space="0" w:color="auto"/>
      </w:divBdr>
    </w:div>
    <w:div w:id="639968083">
      <w:bodyDiv w:val="1"/>
      <w:marLeft w:val="0"/>
      <w:marRight w:val="0"/>
      <w:marTop w:val="0"/>
      <w:marBottom w:val="0"/>
      <w:divBdr>
        <w:top w:val="none" w:sz="0" w:space="0" w:color="auto"/>
        <w:left w:val="none" w:sz="0" w:space="0" w:color="auto"/>
        <w:bottom w:val="none" w:sz="0" w:space="0" w:color="auto"/>
        <w:right w:val="none" w:sz="0" w:space="0" w:color="auto"/>
      </w:divBdr>
    </w:div>
    <w:div w:id="645596139">
      <w:bodyDiv w:val="1"/>
      <w:marLeft w:val="0"/>
      <w:marRight w:val="0"/>
      <w:marTop w:val="0"/>
      <w:marBottom w:val="0"/>
      <w:divBdr>
        <w:top w:val="none" w:sz="0" w:space="0" w:color="auto"/>
        <w:left w:val="none" w:sz="0" w:space="0" w:color="auto"/>
        <w:bottom w:val="none" w:sz="0" w:space="0" w:color="auto"/>
        <w:right w:val="none" w:sz="0" w:space="0" w:color="auto"/>
      </w:divBdr>
    </w:div>
    <w:div w:id="664287744">
      <w:bodyDiv w:val="1"/>
      <w:marLeft w:val="0"/>
      <w:marRight w:val="0"/>
      <w:marTop w:val="0"/>
      <w:marBottom w:val="0"/>
      <w:divBdr>
        <w:top w:val="none" w:sz="0" w:space="0" w:color="auto"/>
        <w:left w:val="none" w:sz="0" w:space="0" w:color="auto"/>
        <w:bottom w:val="none" w:sz="0" w:space="0" w:color="auto"/>
        <w:right w:val="none" w:sz="0" w:space="0" w:color="auto"/>
      </w:divBdr>
    </w:div>
    <w:div w:id="677124940">
      <w:bodyDiv w:val="1"/>
      <w:marLeft w:val="0"/>
      <w:marRight w:val="0"/>
      <w:marTop w:val="0"/>
      <w:marBottom w:val="0"/>
      <w:divBdr>
        <w:top w:val="none" w:sz="0" w:space="0" w:color="auto"/>
        <w:left w:val="none" w:sz="0" w:space="0" w:color="auto"/>
        <w:bottom w:val="none" w:sz="0" w:space="0" w:color="auto"/>
        <w:right w:val="none" w:sz="0" w:space="0" w:color="auto"/>
      </w:divBdr>
    </w:div>
    <w:div w:id="681123629">
      <w:bodyDiv w:val="1"/>
      <w:marLeft w:val="0"/>
      <w:marRight w:val="0"/>
      <w:marTop w:val="0"/>
      <w:marBottom w:val="0"/>
      <w:divBdr>
        <w:top w:val="none" w:sz="0" w:space="0" w:color="auto"/>
        <w:left w:val="none" w:sz="0" w:space="0" w:color="auto"/>
        <w:bottom w:val="none" w:sz="0" w:space="0" w:color="auto"/>
        <w:right w:val="none" w:sz="0" w:space="0" w:color="auto"/>
      </w:divBdr>
    </w:div>
    <w:div w:id="682317322">
      <w:bodyDiv w:val="1"/>
      <w:marLeft w:val="0"/>
      <w:marRight w:val="0"/>
      <w:marTop w:val="0"/>
      <w:marBottom w:val="0"/>
      <w:divBdr>
        <w:top w:val="none" w:sz="0" w:space="0" w:color="auto"/>
        <w:left w:val="none" w:sz="0" w:space="0" w:color="auto"/>
        <w:bottom w:val="none" w:sz="0" w:space="0" w:color="auto"/>
        <w:right w:val="none" w:sz="0" w:space="0" w:color="auto"/>
      </w:divBdr>
    </w:div>
    <w:div w:id="687634720">
      <w:bodyDiv w:val="1"/>
      <w:marLeft w:val="0"/>
      <w:marRight w:val="0"/>
      <w:marTop w:val="0"/>
      <w:marBottom w:val="0"/>
      <w:divBdr>
        <w:top w:val="none" w:sz="0" w:space="0" w:color="auto"/>
        <w:left w:val="none" w:sz="0" w:space="0" w:color="auto"/>
        <w:bottom w:val="none" w:sz="0" w:space="0" w:color="auto"/>
        <w:right w:val="none" w:sz="0" w:space="0" w:color="auto"/>
      </w:divBdr>
    </w:div>
    <w:div w:id="706565722">
      <w:bodyDiv w:val="1"/>
      <w:marLeft w:val="0"/>
      <w:marRight w:val="0"/>
      <w:marTop w:val="0"/>
      <w:marBottom w:val="0"/>
      <w:divBdr>
        <w:top w:val="none" w:sz="0" w:space="0" w:color="auto"/>
        <w:left w:val="none" w:sz="0" w:space="0" w:color="auto"/>
        <w:bottom w:val="none" w:sz="0" w:space="0" w:color="auto"/>
        <w:right w:val="none" w:sz="0" w:space="0" w:color="auto"/>
      </w:divBdr>
    </w:div>
    <w:div w:id="716667063">
      <w:bodyDiv w:val="1"/>
      <w:marLeft w:val="0"/>
      <w:marRight w:val="0"/>
      <w:marTop w:val="0"/>
      <w:marBottom w:val="0"/>
      <w:divBdr>
        <w:top w:val="none" w:sz="0" w:space="0" w:color="auto"/>
        <w:left w:val="none" w:sz="0" w:space="0" w:color="auto"/>
        <w:bottom w:val="none" w:sz="0" w:space="0" w:color="auto"/>
        <w:right w:val="none" w:sz="0" w:space="0" w:color="auto"/>
      </w:divBdr>
    </w:div>
    <w:div w:id="726343884">
      <w:bodyDiv w:val="1"/>
      <w:marLeft w:val="0"/>
      <w:marRight w:val="0"/>
      <w:marTop w:val="0"/>
      <w:marBottom w:val="0"/>
      <w:divBdr>
        <w:top w:val="none" w:sz="0" w:space="0" w:color="auto"/>
        <w:left w:val="none" w:sz="0" w:space="0" w:color="auto"/>
        <w:bottom w:val="none" w:sz="0" w:space="0" w:color="auto"/>
        <w:right w:val="none" w:sz="0" w:space="0" w:color="auto"/>
      </w:divBdr>
    </w:div>
    <w:div w:id="754593735">
      <w:bodyDiv w:val="1"/>
      <w:marLeft w:val="0"/>
      <w:marRight w:val="0"/>
      <w:marTop w:val="0"/>
      <w:marBottom w:val="0"/>
      <w:divBdr>
        <w:top w:val="none" w:sz="0" w:space="0" w:color="auto"/>
        <w:left w:val="none" w:sz="0" w:space="0" w:color="auto"/>
        <w:bottom w:val="none" w:sz="0" w:space="0" w:color="auto"/>
        <w:right w:val="none" w:sz="0" w:space="0" w:color="auto"/>
      </w:divBdr>
    </w:div>
    <w:div w:id="759331309">
      <w:bodyDiv w:val="1"/>
      <w:marLeft w:val="0"/>
      <w:marRight w:val="0"/>
      <w:marTop w:val="0"/>
      <w:marBottom w:val="0"/>
      <w:divBdr>
        <w:top w:val="none" w:sz="0" w:space="0" w:color="auto"/>
        <w:left w:val="none" w:sz="0" w:space="0" w:color="auto"/>
        <w:bottom w:val="none" w:sz="0" w:space="0" w:color="auto"/>
        <w:right w:val="none" w:sz="0" w:space="0" w:color="auto"/>
      </w:divBdr>
    </w:div>
    <w:div w:id="761266880">
      <w:bodyDiv w:val="1"/>
      <w:marLeft w:val="0"/>
      <w:marRight w:val="0"/>
      <w:marTop w:val="0"/>
      <w:marBottom w:val="0"/>
      <w:divBdr>
        <w:top w:val="none" w:sz="0" w:space="0" w:color="auto"/>
        <w:left w:val="none" w:sz="0" w:space="0" w:color="auto"/>
        <w:bottom w:val="none" w:sz="0" w:space="0" w:color="auto"/>
        <w:right w:val="none" w:sz="0" w:space="0" w:color="auto"/>
      </w:divBdr>
    </w:div>
    <w:div w:id="788860181">
      <w:bodyDiv w:val="1"/>
      <w:marLeft w:val="0"/>
      <w:marRight w:val="0"/>
      <w:marTop w:val="0"/>
      <w:marBottom w:val="0"/>
      <w:divBdr>
        <w:top w:val="none" w:sz="0" w:space="0" w:color="auto"/>
        <w:left w:val="none" w:sz="0" w:space="0" w:color="auto"/>
        <w:bottom w:val="none" w:sz="0" w:space="0" w:color="auto"/>
        <w:right w:val="none" w:sz="0" w:space="0" w:color="auto"/>
      </w:divBdr>
    </w:div>
    <w:div w:id="795566980">
      <w:bodyDiv w:val="1"/>
      <w:marLeft w:val="0"/>
      <w:marRight w:val="0"/>
      <w:marTop w:val="0"/>
      <w:marBottom w:val="0"/>
      <w:divBdr>
        <w:top w:val="none" w:sz="0" w:space="0" w:color="auto"/>
        <w:left w:val="none" w:sz="0" w:space="0" w:color="auto"/>
        <w:bottom w:val="none" w:sz="0" w:space="0" w:color="auto"/>
        <w:right w:val="none" w:sz="0" w:space="0" w:color="auto"/>
      </w:divBdr>
    </w:div>
    <w:div w:id="800536065">
      <w:bodyDiv w:val="1"/>
      <w:marLeft w:val="0"/>
      <w:marRight w:val="0"/>
      <w:marTop w:val="0"/>
      <w:marBottom w:val="0"/>
      <w:divBdr>
        <w:top w:val="none" w:sz="0" w:space="0" w:color="auto"/>
        <w:left w:val="none" w:sz="0" w:space="0" w:color="auto"/>
        <w:bottom w:val="none" w:sz="0" w:space="0" w:color="auto"/>
        <w:right w:val="none" w:sz="0" w:space="0" w:color="auto"/>
      </w:divBdr>
    </w:div>
    <w:div w:id="816338707">
      <w:bodyDiv w:val="1"/>
      <w:marLeft w:val="0"/>
      <w:marRight w:val="0"/>
      <w:marTop w:val="0"/>
      <w:marBottom w:val="0"/>
      <w:divBdr>
        <w:top w:val="none" w:sz="0" w:space="0" w:color="auto"/>
        <w:left w:val="none" w:sz="0" w:space="0" w:color="auto"/>
        <w:bottom w:val="none" w:sz="0" w:space="0" w:color="auto"/>
        <w:right w:val="none" w:sz="0" w:space="0" w:color="auto"/>
      </w:divBdr>
    </w:div>
    <w:div w:id="817772212">
      <w:bodyDiv w:val="1"/>
      <w:marLeft w:val="0"/>
      <w:marRight w:val="0"/>
      <w:marTop w:val="0"/>
      <w:marBottom w:val="0"/>
      <w:divBdr>
        <w:top w:val="none" w:sz="0" w:space="0" w:color="auto"/>
        <w:left w:val="none" w:sz="0" w:space="0" w:color="auto"/>
        <w:bottom w:val="none" w:sz="0" w:space="0" w:color="auto"/>
        <w:right w:val="none" w:sz="0" w:space="0" w:color="auto"/>
      </w:divBdr>
    </w:div>
    <w:div w:id="820464773">
      <w:bodyDiv w:val="1"/>
      <w:marLeft w:val="0"/>
      <w:marRight w:val="0"/>
      <w:marTop w:val="0"/>
      <w:marBottom w:val="0"/>
      <w:divBdr>
        <w:top w:val="none" w:sz="0" w:space="0" w:color="auto"/>
        <w:left w:val="none" w:sz="0" w:space="0" w:color="auto"/>
        <w:bottom w:val="none" w:sz="0" w:space="0" w:color="auto"/>
        <w:right w:val="none" w:sz="0" w:space="0" w:color="auto"/>
      </w:divBdr>
    </w:div>
    <w:div w:id="821624848">
      <w:bodyDiv w:val="1"/>
      <w:marLeft w:val="0"/>
      <w:marRight w:val="0"/>
      <w:marTop w:val="0"/>
      <w:marBottom w:val="0"/>
      <w:divBdr>
        <w:top w:val="none" w:sz="0" w:space="0" w:color="auto"/>
        <w:left w:val="none" w:sz="0" w:space="0" w:color="auto"/>
        <w:bottom w:val="none" w:sz="0" w:space="0" w:color="auto"/>
        <w:right w:val="none" w:sz="0" w:space="0" w:color="auto"/>
      </w:divBdr>
    </w:div>
    <w:div w:id="832601028">
      <w:bodyDiv w:val="1"/>
      <w:marLeft w:val="0"/>
      <w:marRight w:val="0"/>
      <w:marTop w:val="0"/>
      <w:marBottom w:val="0"/>
      <w:divBdr>
        <w:top w:val="none" w:sz="0" w:space="0" w:color="auto"/>
        <w:left w:val="none" w:sz="0" w:space="0" w:color="auto"/>
        <w:bottom w:val="none" w:sz="0" w:space="0" w:color="auto"/>
        <w:right w:val="none" w:sz="0" w:space="0" w:color="auto"/>
      </w:divBdr>
    </w:div>
    <w:div w:id="840387505">
      <w:bodyDiv w:val="1"/>
      <w:marLeft w:val="0"/>
      <w:marRight w:val="0"/>
      <w:marTop w:val="0"/>
      <w:marBottom w:val="0"/>
      <w:divBdr>
        <w:top w:val="none" w:sz="0" w:space="0" w:color="auto"/>
        <w:left w:val="none" w:sz="0" w:space="0" w:color="auto"/>
        <w:bottom w:val="none" w:sz="0" w:space="0" w:color="auto"/>
        <w:right w:val="none" w:sz="0" w:space="0" w:color="auto"/>
      </w:divBdr>
    </w:div>
    <w:div w:id="843009154">
      <w:bodyDiv w:val="1"/>
      <w:marLeft w:val="0"/>
      <w:marRight w:val="0"/>
      <w:marTop w:val="0"/>
      <w:marBottom w:val="0"/>
      <w:divBdr>
        <w:top w:val="none" w:sz="0" w:space="0" w:color="auto"/>
        <w:left w:val="none" w:sz="0" w:space="0" w:color="auto"/>
        <w:bottom w:val="none" w:sz="0" w:space="0" w:color="auto"/>
        <w:right w:val="none" w:sz="0" w:space="0" w:color="auto"/>
      </w:divBdr>
    </w:div>
    <w:div w:id="845826204">
      <w:bodyDiv w:val="1"/>
      <w:marLeft w:val="0"/>
      <w:marRight w:val="0"/>
      <w:marTop w:val="0"/>
      <w:marBottom w:val="0"/>
      <w:divBdr>
        <w:top w:val="none" w:sz="0" w:space="0" w:color="auto"/>
        <w:left w:val="none" w:sz="0" w:space="0" w:color="auto"/>
        <w:bottom w:val="none" w:sz="0" w:space="0" w:color="auto"/>
        <w:right w:val="none" w:sz="0" w:space="0" w:color="auto"/>
      </w:divBdr>
    </w:div>
    <w:div w:id="859974857">
      <w:bodyDiv w:val="1"/>
      <w:marLeft w:val="0"/>
      <w:marRight w:val="0"/>
      <w:marTop w:val="0"/>
      <w:marBottom w:val="0"/>
      <w:divBdr>
        <w:top w:val="none" w:sz="0" w:space="0" w:color="auto"/>
        <w:left w:val="none" w:sz="0" w:space="0" w:color="auto"/>
        <w:bottom w:val="none" w:sz="0" w:space="0" w:color="auto"/>
        <w:right w:val="none" w:sz="0" w:space="0" w:color="auto"/>
      </w:divBdr>
    </w:div>
    <w:div w:id="868954108">
      <w:bodyDiv w:val="1"/>
      <w:marLeft w:val="0"/>
      <w:marRight w:val="0"/>
      <w:marTop w:val="0"/>
      <w:marBottom w:val="0"/>
      <w:divBdr>
        <w:top w:val="none" w:sz="0" w:space="0" w:color="auto"/>
        <w:left w:val="none" w:sz="0" w:space="0" w:color="auto"/>
        <w:bottom w:val="none" w:sz="0" w:space="0" w:color="auto"/>
        <w:right w:val="none" w:sz="0" w:space="0" w:color="auto"/>
      </w:divBdr>
    </w:div>
    <w:div w:id="899095513">
      <w:bodyDiv w:val="1"/>
      <w:marLeft w:val="0"/>
      <w:marRight w:val="0"/>
      <w:marTop w:val="0"/>
      <w:marBottom w:val="0"/>
      <w:divBdr>
        <w:top w:val="none" w:sz="0" w:space="0" w:color="auto"/>
        <w:left w:val="none" w:sz="0" w:space="0" w:color="auto"/>
        <w:bottom w:val="none" w:sz="0" w:space="0" w:color="auto"/>
        <w:right w:val="none" w:sz="0" w:space="0" w:color="auto"/>
      </w:divBdr>
    </w:div>
    <w:div w:id="908466032">
      <w:bodyDiv w:val="1"/>
      <w:marLeft w:val="0"/>
      <w:marRight w:val="0"/>
      <w:marTop w:val="0"/>
      <w:marBottom w:val="0"/>
      <w:divBdr>
        <w:top w:val="none" w:sz="0" w:space="0" w:color="auto"/>
        <w:left w:val="none" w:sz="0" w:space="0" w:color="auto"/>
        <w:bottom w:val="none" w:sz="0" w:space="0" w:color="auto"/>
        <w:right w:val="none" w:sz="0" w:space="0" w:color="auto"/>
      </w:divBdr>
    </w:div>
    <w:div w:id="930629336">
      <w:bodyDiv w:val="1"/>
      <w:marLeft w:val="0"/>
      <w:marRight w:val="0"/>
      <w:marTop w:val="0"/>
      <w:marBottom w:val="0"/>
      <w:divBdr>
        <w:top w:val="none" w:sz="0" w:space="0" w:color="auto"/>
        <w:left w:val="none" w:sz="0" w:space="0" w:color="auto"/>
        <w:bottom w:val="none" w:sz="0" w:space="0" w:color="auto"/>
        <w:right w:val="none" w:sz="0" w:space="0" w:color="auto"/>
      </w:divBdr>
    </w:div>
    <w:div w:id="932935381">
      <w:bodyDiv w:val="1"/>
      <w:marLeft w:val="0"/>
      <w:marRight w:val="0"/>
      <w:marTop w:val="0"/>
      <w:marBottom w:val="0"/>
      <w:divBdr>
        <w:top w:val="none" w:sz="0" w:space="0" w:color="auto"/>
        <w:left w:val="none" w:sz="0" w:space="0" w:color="auto"/>
        <w:bottom w:val="none" w:sz="0" w:space="0" w:color="auto"/>
        <w:right w:val="none" w:sz="0" w:space="0" w:color="auto"/>
      </w:divBdr>
    </w:div>
    <w:div w:id="940920491">
      <w:bodyDiv w:val="1"/>
      <w:marLeft w:val="0"/>
      <w:marRight w:val="0"/>
      <w:marTop w:val="0"/>
      <w:marBottom w:val="0"/>
      <w:divBdr>
        <w:top w:val="none" w:sz="0" w:space="0" w:color="auto"/>
        <w:left w:val="none" w:sz="0" w:space="0" w:color="auto"/>
        <w:bottom w:val="none" w:sz="0" w:space="0" w:color="auto"/>
        <w:right w:val="none" w:sz="0" w:space="0" w:color="auto"/>
      </w:divBdr>
    </w:div>
    <w:div w:id="941690003">
      <w:bodyDiv w:val="1"/>
      <w:marLeft w:val="0"/>
      <w:marRight w:val="0"/>
      <w:marTop w:val="0"/>
      <w:marBottom w:val="0"/>
      <w:divBdr>
        <w:top w:val="none" w:sz="0" w:space="0" w:color="auto"/>
        <w:left w:val="none" w:sz="0" w:space="0" w:color="auto"/>
        <w:bottom w:val="none" w:sz="0" w:space="0" w:color="auto"/>
        <w:right w:val="none" w:sz="0" w:space="0" w:color="auto"/>
      </w:divBdr>
    </w:div>
    <w:div w:id="966547412">
      <w:bodyDiv w:val="1"/>
      <w:marLeft w:val="0"/>
      <w:marRight w:val="0"/>
      <w:marTop w:val="0"/>
      <w:marBottom w:val="0"/>
      <w:divBdr>
        <w:top w:val="none" w:sz="0" w:space="0" w:color="auto"/>
        <w:left w:val="none" w:sz="0" w:space="0" w:color="auto"/>
        <w:bottom w:val="none" w:sz="0" w:space="0" w:color="auto"/>
        <w:right w:val="none" w:sz="0" w:space="0" w:color="auto"/>
      </w:divBdr>
    </w:div>
    <w:div w:id="977301352">
      <w:bodyDiv w:val="1"/>
      <w:marLeft w:val="0"/>
      <w:marRight w:val="0"/>
      <w:marTop w:val="0"/>
      <w:marBottom w:val="0"/>
      <w:divBdr>
        <w:top w:val="none" w:sz="0" w:space="0" w:color="auto"/>
        <w:left w:val="none" w:sz="0" w:space="0" w:color="auto"/>
        <w:bottom w:val="none" w:sz="0" w:space="0" w:color="auto"/>
        <w:right w:val="none" w:sz="0" w:space="0" w:color="auto"/>
      </w:divBdr>
    </w:div>
    <w:div w:id="981692860">
      <w:bodyDiv w:val="1"/>
      <w:marLeft w:val="0"/>
      <w:marRight w:val="0"/>
      <w:marTop w:val="0"/>
      <w:marBottom w:val="0"/>
      <w:divBdr>
        <w:top w:val="none" w:sz="0" w:space="0" w:color="auto"/>
        <w:left w:val="none" w:sz="0" w:space="0" w:color="auto"/>
        <w:bottom w:val="none" w:sz="0" w:space="0" w:color="auto"/>
        <w:right w:val="none" w:sz="0" w:space="0" w:color="auto"/>
      </w:divBdr>
    </w:div>
    <w:div w:id="994526283">
      <w:bodyDiv w:val="1"/>
      <w:marLeft w:val="0"/>
      <w:marRight w:val="0"/>
      <w:marTop w:val="0"/>
      <w:marBottom w:val="0"/>
      <w:divBdr>
        <w:top w:val="none" w:sz="0" w:space="0" w:color="auto"/>
        <w:left w:val="none" w:sz="0" w:space="0" w:color="auto"/>
        <w:bottom w:val="none" w:sz="0" w:space="0" w:color="auto"/>
        <w:right w:val="none" w:sz="0" w:space="0" w:color="auto"/>
      </w:divBdr>
    </w:div>
    <w:div w:id="1000503015">
      <w:bodyDiv w:val="1"/>
      <w:marLeft w:val="0"/>
      <w:marRight w:val="0"/>
      <w:marTop w:val="0"/>
      <w:marBottom w:val="0"/>
      <w:divBdr>
        <w:top w:val="none" w:sz="0" w:space="0" w:color="auto"/>
        <w:left w:val="none" w:sz="0" w:space="0" w:color="auto"/>
        <w:bottom w:val="none" w:sz="0" w:space="0" w:color="auto"/>
        <w:right w:val="none" w:sz="0" w:space="0" w:color="auto"/>
      </w:divBdr>
    </w:div>
    <w:div w:id="1003242575">
      <w:bodyDiv w:val="1"/>
      <w:marLeft w:val="0"/>
      <w:marRight w:val="0"/>
      <w:marTop w:val="0"/>
      <w:marBottom w:val="0"/>
      <w:divBdr>
        <w:top w:val="none" w:sz="0" w:space="0" w:color="auto"/>
        <w:left w:val="none" w:sz="0" w:space="0" w:color="auto"/>
        <w:bottom w:val="none" w:sz="0" w:space="0" w:color="auto"/>
        <w:right w:val="none" w:sz="0" w:space="0" w:color="auto"/>
      </w:divBdr>
    </w:div>
    <w:div w:id="1004480794">
      <w:bodyDiv w:val="1"/>
      <w:marLeft w:val="0"/>
      <w:marRight w:val="0"/>
      <w:marTop w:val="0"/>
      <w:marBottom w:val="0"/>
      <w:divBdr>
        <w:top w:val="none" w:sz="0" w:space="0" w:color="auto"/>
        <w:left w:val="none" w:sz="0" w:space="0" w:color="auto"/>
        <w:bottom w:val="none" w:sz="0" w:space="0" w:color="auto"/>
        <w:right w:val="none" w:sz="0" w:space="0" w:color="auto"/>
      </w:divBdr>
    </w:div>
    <w:div w:id="1005089008">
      <w:bodyDiv w:val="1"/>
      <w:marLeft w:val="0"/>
      <w:marRight w:val="0"/>
      <w:marTop w:val="0"/>
      <w:marBottom w:val="0"/>
      <w:divBdr>
        <w:top w:val="none" w:sz="0" w:space="0" w:color="auto"/>
        <w:left w:val="none" w:sz="0" w:space="0" w:color="auto"/>
        <w:bottom w:val="none" w:sz="0" w:space="0" w:color="auto"/>
        <w:right w:val="none" w:sz="0" w:space="0" w:color="auto"/>
      </w:divBdr>
    </w:div>
    <w:div w:id="1020935014">
      <w:bodyDiv w:val="1"/>
      <w:marLeft w:val="0"/>
      <w:marRight w:val="0"/>
      <w:marTop w:val="0"/>
      <w:marBottom w:val="0"/>
      <w:divBdr>
        <w:top w:val="none" w:sz="0" w:space="0" w:color="auto"/>
        <w:left w:val="none" w:sz="0" w:space="0" w:color="auto"/>
        <w:bottom w:val="none" w:sz="0" w:space="0" w:color="auto"/>
        <w:right w:val="none" w:sz="0" w:space="0" w:color="auto"/>
      </w:divBdr>
    </w:div>
    <w:div w:id="1042096798">
      <w:bodyDiv w:val="1"/>
      <w:marLeft w:val="0"/>
      <w:marRight w:val="0"/>
      <w:marTop w:val="0"/>
      <w:marBottom w:val="0"/>
      <w:divBdr>
        <w:top w:val="none" w:sz="0" w:space="0" w:color="auto"/>
        <w:left w:val="none" w:sz="0" w:space="0" w:color="auto"/>
        <w:bottom w:val="none" w:sz="0" w:space="0" w:color="auto"/>
        <w:right w:val="none" w:sz="0" w:space="0" w:color="auto"/>
      </w:divBdr>
    </w:div>
    <w:div w:id="1053819878">
      <w:bodyDiv w:val="1"/>
      <w:marLeft w:val="0"/>
      <w:marRight w:val="0"/>
      <w:marTop w:val="0"/>
      <w:marBottom w:val="0"/>
      <w:divBdr>
        <w:top w:val="none" w:sz="0" w:space="0" w:color="auto"/>
        <w:left w:val="none" w:sz="0" w:space="0" w:color="auto"/>
        <w:bottom w:val="none" w:sz="0" w:space="0" w:color="auto"/>
        <w:right w:val="none" w:sz="0" w:space="0" w:color="auto"/>
      </w:divBdr>
    </w:div>
    <w:div w:id="1067340682">
      <w:bodyDiv w:val="1"/>
      <w:marLeft w:val="0"/>
      <w:marRight w:val="0"/>
      <w:marTop w:val="0"/>
      <w:marBottom w:val="0"/>
      <w:divBdr>
        <w:top w:val="none" w:sz="0" w:space="0" w:color="auto"/>
        <w:left w:val="none" w:sz="0" w:space="0" w:color="auto"/>
        <w:bottom w:val="none" w:sz="0" w:space="0" w:color="auto"/>
        <w:right w:val="none" w:sz="0" w:space="0" w:color="auto"/>
      </w:divBdr>
    </w:div>
    <w:div w:id="1070234215">
      <w:bodyDiv w:val="1"/>
      <w:marLeft w:val="0"/>
      <w:marRight w:val="0"/>
      <w:marTop w:val="0"/>
      <w:marBottom w:val="0"/>
      <w:divBdr>
        <w:top w:val="none" w:sz="0" w:space="0" w:color="auto"/>
        <w:left w:val="none" w:sz="0" w:space="0" w:color="auto"/>
        <w:bottom w:val="none" w:sz="0" w:space="0" w:color="auto"/>
        <w:right w:val="none" w:sz="0" w:space="0" w:color="auto"/>
      </w:divBdr>
    </w:div>
    <w:div w:id="1087926144">
      <w:bodyDiv w:val="1"/>
      <w:marLeft w:val="0"/>
      <w:marRight w:val="0"/>
      <w:marTop w:val="0"/>
      <w:marBottom w:val="0"/>
      <w:divBdr>
        <w:top w:val="none" w:sz="0" w:space="0" w:color="auto"/>
        <w:left w:val="none" w:sz="0" w:space="0" w:color="auto"/>
        <w:bottom w:val="none" w:sz="0" w:space="0" w:color="auto"/>
        <w:right w:val="none" w:sz="0" w:space="0" w:color="auto"/>
      </w:divBdr>
    </w:div>
    <w:div w:id="1089427070">
      <w:bodyDiv w:val="1"/>
      <w:marLeft w:val="0"/>
      <w:marRight w:val="0"/>
      <w:marTop w:val="0"/>
      <w:marBottom w:val="0"/>
      <w:divBdr>
        <w:top w:val="none" w:sz="0" w:space="0" w:color="auto"/>
        <w:left w:val="none" w:sz="0" w:space="0" w:color="auto"/>
        <w:bottom w:val="none" w:sz="0" w:space="0" w:color="auto"/>
        <w:right w:val="none" w:sz="0" w:space="0" w:color="auto"/>
      </w:divBdr>
    </w:div>
    <w:div w:id="1093428866">
      <w:bodyDiv w:val="1"/>
      <w:marLeft w:val="0"/>
      <w:marRight w:val="0"/>
      <w:marTop w:val="0"/>
      <w:marBottom w:val="0"/>
      <w:divBdr>
        <w:top w:val="none" w:sz="0" w:space="0" w:color="auto"/>
        <w:left w:val="none" w:sz="0" w:space="0" w:color="auto"/>
        <w:bottom w:val="none" w:sz="0" w:space="0" w:color="auto"/>
        <w:right w:val="none" w:sz="0" w:space="0" w:color="auto"/>
      </w:divBdr>
    </w:div>
    <w:div w:id="1101221162">
      <w:bodyDiv w:val="1"/>
      <w:marLeft w:val="0"/>
      <w:marRight w:val="0"/>
      <w:marTop w:val="0"/>
      <w:marBottom w:val="0"/>
      <w:divBdr>
        <w:top w:val="none" w:sz="0" w:space="0" w:color="auto"/>
        <w:left w:val="none" w:sz="0" w:space="0" w:color="auto"/>
        <w:bottom w:val="none" w:sz="0" w:space="0" w:color="auto"/>
        <w:right w:val="none" w:sz="0" w:space="0" w:color="auto"/>
      </w:divBdr>
    </w:div>
    <w:div w:id="1105803578">
      <w:bodyDiv w:val="1"/>
      <w:marLeft w:val="0"/>
      <w:marRight w:val="0"/>
      <w:marTop w:val="0"/>
      <w:marBottom w:val="0"/>
      <w:divBdr>
        <w:top w:val="none" w:sz="0" w:space="0" w:color="auto"/>
        <w:left w:val="none" w:sz="0" w:space="0" w:color="auto"/>
        <w:bottom w:val="none" w:sz="0" w:space="0" w:color="auto"/>
        <w:right w:val="none" w:sz="0" w:space="0" w:color="auto"/>
      </w:divBdr>
    </w:div>
    <w:div w:id="1109543668">
      <w:bodyDiv w:val="1"/>
      <w:marLeft w:val="0"/>
      <w:marRight w:val="0"/>
      <w:marTop w:val="0"/>
      <w:marBottom w:val="0"/>
      <w:divBdr>
        <w:top w:val="none" w:sz="0" w:space="0" w:color="auto"/>
        <w:left w:val="none" w:sz="0" w:space="0" w:color="auto"/>
        <w:bottom w:val="none" w:sz="0" w:space="0" w:color="auto"/>
        <w:right w:val="none" w:sz="0" w:space="0" w:color="auto"/>
      </w:divBdr>
    </w:div>
    <w:div w:id="1111820857">
      <w:bodyDiv w:val="1"/>
      <w:marLeft w:val="0"/>
      <w:marRight w:val="0"/>
      <w:marTop w:val="0"/>
      <w:marBottom w:val="0"/>
      <w:divBdr>
        <w:top w:val="none" w:sz="0" w:space="0" w:color="auto"/>
        <w:left w:val="none" w:sz="0" w:space="0" w:color="auto"/>
        <w:bottom w:val="none" w:sz="0" w:space="0" w:color="auto"/>
        <w:right w:val="none" w:sz="0" w:space="0" w:color="auto"/>
      </w:divBdr>
    </w:div>
    <w:div w:id="1119186000">
      <w:bodyDiv w:val="1"/>
      <w:marLeft w:val="0"/>
      <w:marRight w:val="0"/>
      <w:marTop w:val="0"/>
      <w:marBottom w:val="0"/>
      <w:divBdr>
        <w:top w:val="none" w:sz="0" w:space="0" w:color="auto"/>
        <w:left w:val="none" w:sz="0" w:space="0" w:color="auto"/>
        <w:bottom w:val="none" w:sz="0" w:space="0" w:color="auto"/>
        <w:right w:val="none" w:sz="0" w:space="0" w:color="auto"/>
      </w:divBdr>
    </w:div>
    <w:div w:id="1120417908">
      <w:bodyDiv w:val="1"/>
      <w:marLeft w:val="0"/>
      <w:marRight w:val="0"/>
      <w:marTop w:val="0"/>
      <w:marBottom w:val="0"/>
      <w:divBdr>
        <w:top w:val="none" w:sz="0" w:space="0" w:color="auto"/>
        <w:left w:val="none" w:sz="0" w:space="0" w:color="auto"/>
        <w:bottom w:val="none" w:sz="0" w:space="0" w:color="auto"/>
        <w:right w:val="none" w:sz="0" w:space="0" w:color="auto"/>
      </w:divBdr>
    </w:div>
    <w:div w:id="1129085929">
      <w:bodyDiv w:val="1"/>
      <w:marLeft w:val="0"/>
      <w:marRight w:val="0"/>
      <w:marTop w:val="0"/>
      <w:marBottom w:val="0"/>
      <w:divBdr>
        <w:top w:val="none" w:sz="0" w:space="0" w:color="auto"/>
        <w:left w:val="none" w:sz="0" w:space="0" w:color="auto"/>
        <w:bottom w:val="none" w:sz="0" w:space="0" w:color="auto"/>
        <w:right w:val="none" w:sz="0" w:space="0" w:color="auto"/>
      </w:divBdr>
    </w:div>
    <w:div w:id="1135486663">
      <w:bodyDiv w:val="1"/>
      <w:marLeft w:val="0"/>
      <w:marRight w:val="0"/>
      <w:marTop w:val="0"/>
      <w:marBottom w:val="0"/>
      <w:divBdr>
        <w:top w:val="none" w:sz="0" w:space="0" w:color="auto"/>
        <w:left w:val="none" w:sz="0" w:space="0" w:color="auto"/>
        <w:bottom w:val="none" w:sz="0" w:space="0" w:color="auto"/>
        <w:right w:val="none" w:sz="0" w:space="0" w:color="auto"/>
      </w:divBdr>
    </w:div>
    <w:div w:id="1137069913">
      <w:bodyDiv w:val="1"/>
      <w:marLeft w:val="0"/>
      <w:marRight w:val="0"/>
      <w:marTop w:val="0"/>
      <w:marBottom w:val="0"/>
      <w:divBdr>
        <w:top w:val="none" w:sz="0" w:space="0" w:color="auto"/>
        <w:left w:val="none" w:sz="0" w:space="0" w:color="auto"/>
        <w:bottom w:val="none" w:sz="0" w:space="0" w:color="auto"/>
        <w:right w:val="none" w:sz="0" w:space="0" w:color="auto"/>
      </w:divBdr>
    </w:div>
    <w:div w:id="1142113704">
      <w:bodyDiv w:val="1"/>
      <w:marLeft w:val="0"/>
      <w:marRight w:val="0"/>
      <w:marTop w:val="0"/>
      <w:marBottom w:val="0"/>
      <w:divBdr>
        <w:top w:val="none" w:sz="0" w:space="0" w:color="auto"/>
        <w:left w:val="none" w:sz="0" w:space="0" w:color="auto"/>
        <w:bottom w:val="none" w:sz="0" w:space="0" w:color="auto"/>
        <w:right w:val="none" w:sz="0" w:space="0" w:color="auto"/>
      </w:divBdr>
    </w:div>
    <w:div w:id="1145897858">
      <w:bodyDiv w:val="1"/>
      <w:marLeft w:val="0"/>
      <w:marRight w:val="0"/>
      <w:marTop w:val="0"/>
      <w:marBottom w:val="0"/>
      <w:divBdr>
        <w:top w:val="none" w:sz="0" w:space="0" w:color="auto"/>
        <w:left w:val="none" w:sz="0" w:space="0" w:color="auto"/>
        <w:bottom w:val="none" w:sz="0" w:space="0" w:color="auto"/>
        <w:right w:val="none" w:sz="0" w:space="0" w:color="auto"/>
      </w:divBdr>
    </w:div>
    <w:div w:id="1153453866">
      <w:bodyDiv w:val="1"/>
      <w:marLeft w:val="0"/>
      <w:marRight w:val="0"/>
      <w:marTop w:val="0"/>
      <w:marBottom w:val="0"/>
      <w:divBdr>
        <w:top w:val="none" w:sz="0" w:space="0" w:color="auto"/>
        <w:left w:val="none" w:sz="0" w:space="0" w:color="auto"/>
        <w:bottom w:val="none" w:sz="0" w:space="0" w:color="auto"/>
        <w:right w:val="none" w:sz="0" w:space="0" w:color="auto"/>
      </w:divBdr>
    </w:div>
    <w:div w:id="1153983931">
      <w:bodyDiv w:val="1"/>
      <w:marLeft w:val="0"/>
      <w:marRight w:val="0"/>
      <w:marTop w:val="0"/>
      <w:marBottom w:val="0"/>
      <w:divBdr>
        <w:top w:val="none" w:sz="0" w:space="0" w:color="auto"/>
        <w:left w:val="none" w:sz="0" w:space="0" w:color="auto"/>
        <w:bottom w:val="none" w:sz="0" w:space="0" w:color="auto"/>
        <w:right w:val="none" w:sz="0" w:space="0" w:color="auto"/>
      </w:divBdr>
    </w:div>
    <w:div w:id="1154758849">
      <w:bodyDiv w:val="1"/>
      <w:marLeft w:val="0"/>
      <w:marRight w:val="0"/>
      <w:marTop w:val="0"/>
      <w:marBottom w:val="0"/>
      <w:divBdr>
        <w:top w:val="none" w:sz="0" w:space="0" w:color="auto"/>
        <w:left w:val="none" w:sz="0" w:space="0" w:color="auto"/>
        <w:bottom w:val="none" w:sz="0" w:space="0" w:color="auto"/>
        <w:right w:val="none" w:sz="0" w:space="0" w:color="auto"/>
      </w:divBdr>
    </w:div>
    <w:div w:id="1157460071">
      <w:bodyDiv w:val="1"/>
      <w:marLeft w:val="0"/>
      <w:marRight w:val="0"/>
      <w:marTop w:val="0"/>
      <w:marBottom w:val="0"/>
      <w:divBdr>
        <w:top w:val="none" w:sz="0" w:space="0" w:color="auto"/>
        <w:left w:val="none" w:sz="0" w:space="0" w:color="auto"/>
        <w:bottom w:val="none" w:sz="0" w:space="0" w:color="auto"/>
        <w:right w:val="none" w:sz="0" w:space="0" w:color="auto"/>
      </w:divBdr>
    </w:div>
    <w:div w:id="1160462251">
      <w:bodyDiv w:val="1"/>
      <w:marLeft w:val="0"/>
      <w:marRight w:val="0"/>
      <w:marTop w:val="0"/>
      <w:marBottom w:val="0"/>
      <w:divBdr>
        <w:top w:val="none" w:sz="0" w:space="0" w:color="auto"/>
        <w:left w:val="none" w:sz="0" w:space="0" w:color="auto"/>
        <w:bottom w:val="none" w:sz="0" w:space="0" w:color="auto"/>
        <w:right w:val="none" w:sz="0" w:space="0" w:color="auto"/>
      </w:divBdr>
    </w:div>
    <w:div w:id="1171218666">
      <w:bodyDiv w:val="1"/>
      <w:marLeft w:val="0"/>
      <w:marRight w:val="0"/>
      <w:marTop w:val="0"/>
      <w:marBottom w:val="0"/>
      <w:divBdr>
        <w:top w:val="none" w:sz="0" w:space="0" w:color="auto"/>
        <w:left w:val="none" w:sz="0" w:space="0" w:color="auto"/>
        <w:bottom w:val="none" w:sz="0" w:space="0" w:color="auto"/>
        <w:right w:val="none" w:sz="0" w:space="0" w:color="auto"/>
      </w:divBdr>
    </w:div>
    <w:div w:id="1189871726">
      <w:bodyDiv w:val="1"/>
      <w:marLeft w:val="0"/>
      <w:marRight w:val="0"/>
      <w:marTop w:val="0"/>
      <w:marBottom w:val="0"/>
      <w:divBdr>
        <w:top w:val="none" w:sz="0" w:space="0" w:color="auto"/>
        <w:left w:val="none" w:sz="0" w:space="0" w:color="auto"/>
        <w:bottom w:val="none" w:sz="0" w:space="0" w:color="auto"/>
        <w:right w:val="none" w:sz="0" w:space="0" w:color="auto"/>
      </w:divBdr>
    </w:div>
    <w:div w:id="1193112463">
      <w:bodyDiv w:val="1"/>
      <w:marLeft w:val="0"/>
      <w:marRight w:val="0"/>
      <w:marTop w:val="0"/>
      <w:marBottom w:val="0"/>
      <w:divBdr>
        <w:top w:val="none" w:sz="0" w:space="0" w:color="auto"/>
        <w:left w:val="none" w:sz="0" w:space="0" w:color="auto"/>
        <w:bottom w:val="none" w:sz="0" w:space="0" w:color="auto"/>
        <w:right w:val="none" w:sz="0" w:space="0" w:color="auto"/>
      </w:divBdr>
    </w:div>
    <w:div w:id="1207908294">
      <w:bodyDiv w:val="1"/>
      <w:marLeft w:val="0"/>
      <w:marRight w:val="0"/>
      <w:marTop w:val="0"/>
      <w:marBottom w:val="0"/>
      <w:divBdr>
        <w:top w:val="none" w:sz="0" w:space="0" w:color="auto"/>
        <w:left w:val="none" w:sz="0" w:space="0" w:color="auto"/>
        <w:bottom w:val="none" w:sz="0" w:space="0" w:color="auto"/>
        <w:right w:val="none" w:sz="0" w:space="0" w:color="auto"/>
      </w:divBdr>
    </w:div>
    <w:div w:id="1233004121">
      <w:bodyDiv w:val="1"/>
      <w:marLeft w:val="0"/>
      <w:marRight w:val="0"/>
      <w:marTop w:val="0"/>
      <w:marBottom w:val="0"/>
      <w:divBdr>
        <w:top w:val="none" w:sz="0" w:space="0" w:color="auto"/>
        <w:left w:val="none" w:sz="0" w:space="0" w:color="auto"/>
        <w:bottom w:val="none" w:sz="0" w:space="0" w:color="auto"/>
        <w:right w:val="none" w:sz="0" w:space="0" w:color="auto"/>
      </w:divBdr>
    </w:div>
    <w:div w:id="1238705287">
      <w:bodyDiv w:val="1"/>
      <w:marLeft w:val="0"/>
      <w:marRight w:val="0"/>
      <w:marTop w:val="0"/>
      <w:marBottom w:val="0"/>
      <w:divBdr>
        <w:top w:val="none" w:sz="0" w:space="0" w:color="auto"/>
        <w:left w:val="none" w:sz="0" w:space="0" w:color="auto"/>
        <w:bottom w:val="none" w:sz="0" w:space="0" w:color="auto"/>
        <w:right w:val="none" w:sz="0" w:space="0" w:color="auto"/>
      </w:divBdr>
    </w:div>
    <w:div w:id="1282803937">
      <w:bodyDiv w:val="1"/>
      <w:marLeft w:val="0"/>
      <w:marRight w:val="0"/>
      <w:marTop w:val="0"/>
      <w:marBottom w:val="0"/>
      <w:divBdr>
        <w:top w:val="none" w:sz="0" w:space="0" w:color="auto"/>
        <w:left w:val="none" w:sz="0" w:space="0" w:color="auto"/>
        <w:bottom w:val="none" w:sz="0" w:space="0" w:color="auto"/>
        <w:right w:val="none" w:sz="0" w:space="0" w:color="auto"/>
      </w:divBdr>
    </w:div>
    <w:div w:id="1299260952">
      <w:bodyDiv w:val="1"/>
      <w:marLeft w:val="0"/>
      <w:marRight w:val="0"/>
      <w:marTop w:val="0"/>
      <w:marBottom w:val="0"/>
      <w:divBdr>
        <w:top w:val="none" w:sz="0" w:space="0" w:color="auto"/>
        <w:left w:val="none" w:sz="0" w:space="0" w:color="auto"/>
        <w:bottom w:val="none" w:sz="0" w:space="0" w:color="auto"/>
        <w:right w:val="none" w:sz="0" w:space="0" w:color="auto"/>
      </w:divBdr>
    </w:div>
    <w:div w:id="1299454963">
      <w:bodyDiv w:val="1"/>
      <w:marLeft w:val="0"/>
      <w:marRight w:val="0"/>
      <w:marTop w:val="0"/>
      <w:marBottom w:val="0"/>
      <w:divBdr>
        <w:top w:val="none" w:sz="0" w:space="0" w:color="auto"/>
        <w:left w:val="none" w:sz="0" w:space="0" w:color="auto"/>
        <w:bottom w:val="none" w:sz="0" w:space="0" w:color="auto"/>
        <w:right w:val="none" w:sz="0" w:space="0" w:color="auto"/>
      </w:divBdr>
    </w:div>
    <w:div w:id="1328828899">
      <w:bodyDiv w:val="1"/>
      <w:marLeft w:val="0"/>
      <w:marRight w:val="0"/>
      <w:marTop w:val="0"/>
      <w:marBottom w:val="0"/>
      <w:divBdr>
        <w:top w:val="none" w:sz="0" w:space="0" w:color="auto"/>
        <w:left w:val="none" w:sz="0" w:space="0" w:color="auto"/>
        <w:bottom w:val="none" w:sz="0" w:space="0" w:color="auto"/>
        <w:right w:val="none" w:sz="0" w:space="0" w:color="auto"/>
      </w:divBdr>
    </w:div>
    <w:div w:id="1337270811">
      <w:bodyDiv w:val="1"/>
      <w:marLeft w:val="0"/>
      <w:marRight w:val="0"/>
      <w:marTop w:val="0"/>
      <w:marBottom w:val="0"/>
      <w:divBdr>
        <w:top w:val="none" w:sz="0" w:space="0" w:color="auto"/>
        <w:left w:val="none" w:sz="0" w:space="0" w:color="auto"/>
        <w:bottom w:val="none" w:sz="0" w:space="0" w:color="auto"/>
        <w:right w:val="none" w:sz="0" w:space="0" w:color="auto"/>
      </w:divBdr>
    </w:div>
    <w:div w:id="1337465195">
      <w:bodyDiv w:val="1"/>
      <w:marLeft w:val="0"/>
      <w:marRight w:val="0"/>
      <w:marTop w:val="0"/>
      <w:marBottom w:val="0"/>
      <w:divBdr>
        <w:top w:val="none" w:sz="0" w:space="0" w:color="auto"/>
        <w:left w:val="none" w:sz="0" w:space="0" w:color="auto"/>
        <w:bottom w:val="none" w:sz="0" w:space="0" w:color="auto"/>
        <w:right w:val="none" w:sz="0" w:space="0" w:color="auto"/>
      </w:divBdr>
    </w:div>
    <w:div w:id="1342707408">
      <w:bodyDiv w:val="1"/>
      <w:marLeft w:val="0"/>
      <w:marRight w:val="0"/>
      <w:marTop w:val="0"/>
      <w:marBottom w:val="0"/>
      <w:divBdr>
        <w:top w:val="none" w:sz="0" w:space="0" w:color="auto"/>
        <w:left w:val="none" w:sz="0" w:space="0" w:color="auto"/>
        <w:bottom w:val="none" w:sz="0" w:space="0" w:color="auto"/>
        <w:right w:val="none" w:sz="0" w:space="0" w:color="auto"/>
      </w:divBdr>
    </w:div>
    <w:div w:id="1345549604">
      <w:bodyDiv w:val="1"/>
      <w:marLeft w:val="0"/>
      <w:marRight w:val="0"/>
      <w:marTop w:val="0"/>
      <w:marBottom w:val="0"/>
      <w:divBdr>
        <w:top w:val="none" w:sz="0" w:space="0" w:color="auto"/>
        <w:left w:val="none" w:sz="0" w:space="0" w:color="auto"/>
        <w:bottom w:val="none" w:sz="0" w:space="0" w:color="auto"/>
        <w:right w:val="none" w:sz="0" w:space="0" w:color="auto"/>
      </w:divBdr>
    </w:div>
    <w:div w:id="1355958591">
      <w:bodyDiv w:val="1"/>
      <w:marLeft w:val="0"/>
      <w:marRight w:val="0"/>
      <w:marTop w:val="0"/>
      <w:marBottom w:val="0"/>
      <w:divBdr>
        <w:top w:val="none" w:sz="0" w:space="0" w:color="auto"/>
        <w:left w:val="none" w:sz="0" w:space="0" w:color="auto"/>
        <w:bottom w:val="none" w:sz="0" w:space="0" w:color="auto"/>
        <w:right w:val="none" w:sz="0" w:space="0" w:color="auto"/>
      </w:divBdr>
    </w:div>
    <w:div w:id="1360156699">
      <w:bodyDiv w:val="1"/>
      <w:marLeft w:val="0"/>
      <w:marRight w:val="0"/>
      <w:marTop w:val="0"/>
      <w:marBottom w:val="0"/>
      <w:divBdr>
        <w:top w:val="none" w:sz="0" w:space="0" w:color="auto"/>
        <w:left w:val="none" w:sz="0" w:space="0" w:color="auto"/>
        <w:bottom w:val="none" w:sz="0" w:space="0" w:color="auto"/>
        <w:right w:val="none" w:sz="0" w:space="0" w:color="auto"/>
      </w:divBdr>
    </w:div>
    <w:div w:id="1365206219">
      <w:bodyDiv w:val="1"/>
      <w:marLeft w:val="0"/>
      <w:marRight w:val="0"/>
      <w:marTop w:val="0"/>
      <w:marBottom w:val="0"/>
      <w:divBdr>
        <w:top w:val="none" w:sz="0" w:space="0" w:color="auto"/>
        <w:left w:val="none" w:sz="0" w:space="0" w:color="auto"/>
        <w:bottom w:val="none" w:sz="0" w:space="0" w:color="auto"/>
        <w:right w:val="none" w:sz="0" w:space="0" w:color="auto"/>
      </w:divBdr>
    </w:div>
    <w:div w:id="1372337862">
      <w:bodyDiv w:val="1"/>
      <w:marLeft w:val="0"/>
      <w:marRight w:val="0"/>
      <w:marTop w:val="0"/>
      <w:marBottom w:val="0"/>
      <w:divBdr>
        <w:top w:val="none" w:sz="0" w:space="0" w:color="auto"/>
        <w:left w:val="none" w:sz="0" w:space="0" w:color="auto"/>
        <w:bottom w:val="none" w:sz="0" w:space="0" w:color="auto"/>
        <w:right w:val="none" w:sz="0" w:space="0" w:color="auto"/>
      </w:divBdr>
    </w:div>
    <w:div w:id="1428580343">
      <w:bodyDiv w:val="1"/>
      <w:marLeft w:val="0"/>
      <w:marRight w:val="0"/>
      <w:marTop w:val="0"/>
      <w:marBottom w:val="0"/>
      <w:divBdr>
        <w:top w:val="none" w:sz="0" w:space="0" w:color="auto"/>
        <w:left w:val="none" w:sz="0" w:space="0" w:color="auto"/>
        <w:bottom w:val="none" w:sz="0" w:space="0" w:color="auto"/>
        <w:right w:val="none" w:sz="0" w:space="0" w:color="auto"/>
      </w:divBdr>
    </w:div>
    <w:div w:id="1430590139">
      <w:bodyDiv w:val="1"/>
      <w:marLeft w:val="0"/>
      <w:marRight w:val="0"/>
      <w:marTop w:val="0"/>
      <w:marBottom w:val="0"/>
      <w:divBdr>
        <w:top w:val="none" w:sz="0" w:space="0" w:color="auto"/>
        <w:left w:val="none" w:sz="0" w:space="0" w:color="auto"/>
        <w:bottom w:val="none" w:sz="0" w:space="0" w:color="auto"/>
        <w:right w:val="none" w:sz="0" w:space="0" w:color="auto"/>
      </w:divBdr>
      <w:divsChild>
        <w:div w:id="177084551">
          <w:marLeft w:val="360"/>
          <w:marRight w:val="0"/>
          <w:marTop w:val="0"/>
          <w:marBottom w:val="0"/>
          <w:divBdr>
            <w:top w:val="none" w:sz="0" w:space="0" w:color="auto"/>
            <w:left w:val="none" w:sz="0" w:space="0" w:color="auto"/>
            <w:bottom w:val="none" w:sz="0" w:space="0" w:color="auto"/>
            <w:right w:val="none" w:sz="0" w:space="0" w:color="auto"/>
          </w:divBdr>
        </w:div>
        <w:div w:id="264579197">
          <w:marLeft w:val="360"/>
          <w:marRight w:val="0"/>
          <w:marTop w:val="0"/>
          <w:marBottom w:val="0"/>
          <w:divBdr>
            <w:top w:val="none" w:sz="0" w:space="0" w:color="auto"/>
            <w:left w:val="none" w:sz="0" w:space="0" w:color="auto"/>
            <w:bottom w:val="none" w:sz="0" w:space="0" w:color="auto"/>
            <w:right w:val="none" w:sz="0" w:space="0" w:color="auto"/>
          </w:divBdr>
        </w:div>
        <w:div w:id="968441134">
          <w:marLeft w:val="360"/>
          <w:marRight w:val="0"/>
          <w:marTop w:val="0"/>
          <w:marBottom w:val="0"/>
          <w:divBdr>
            <w:top w:val="none" w:sz="0" w:space="0" w:color="auto"/>
            <w:left w:val="none" w:sz="0" w:space="0" w:color="auto"/>
            <w:bottom w:val="none" w:sz="0" w:space="0" w:color="auto"/>
            <w:right w:val="none" w:sz="0" w:space="0" w:color="auto"/>
          </w:divBdr>
        </w:div>
        <w:div w:id="982125469">
          <w:marLeft w:val="360"/>
          <w:marRight w:val="0"/>
          <w:marTop w:val="0"/>
          <w:marBottom w:val="0"/>
          <w:divBdr>
            <w:top w:val="none" w:sz="0" w:space="0" w:color="auto"/>
            <w:left w:val="none" w:sz="0" w:space="0" w:color="auto"/>
            <w:bottom w:val="none" w:sz="0" w:space="0" w:color="auto"/>
            <w:right w:val="none" w:sz="0" w:space="0" w:color="auto"/>
          </w:divBdr>
        </w:div>
        <w:div w:id="1316448792">
          <w:marLeft w:val="360"/>
          <w:marRight w:val="0"/>
          <w:marTop w:val="0"/>
          <w:marBottom w:val="0"/>
          <w:divBdr>
            <w:top w:val="none" w:sz="0" w:space="0" w:color="auto"/>
            <w:left w:val="none" w:sz="0" w:space="0" w:color="auto"/>
            <w:bottom w:val="none" w:sz="0" w:space="0" w:color="auto"/>
            <w:right w:val="none" w:sz="0" w:space="0" w:color="auto"/>
          </w:divBdr>
        </w:div>
        <w:div w:id="1323703214">
          <w:marLeft w:val="360"/>
          <w:marRight w:val="0"/>
          <w:marTop w:val="0"/>
          <w:marBottom w:val="0"/>
          <w:divBdr>
            <w:top w:val="none" w:sz="0" w:space="0" w:color="auto"/>
            <w:left w:val="none" w:sz="0" w:space="0" w:color="auto"/>
            <w:bottom w:val="none" w:sz="0" w:space="0" w:color="auto"/>
            <w:right w:val="none" w:sz="0" w:space="0" w:color="auto"/>
          </w:divBdr>
        </w:div>
        <w:div w:id="1505901418">
          <w:marLeft w:val="360"/>
          <w:marRight w:val="0"/>
          <w:marTop w:val="0"/>
          <w:marBottom w:val="0"/>
          <w:divBdr>
            <w:top w:val="none" w:sz="0" w:space="0" w:color="auto"/>
            <w:left w:val="none" w:sz="0" w:space="0" w:color="auto"/>
            <w:bottom w:val="none" w:sz="0" w:space="0" w:color="auto"/>
            <w:right w:val="none" w:sz="0" w:space="0" w:color="auto"/>
          </w:divBdr>
        </w:div>
        <w:div w:id="1907645297">
          <w:marLeft w:val="360"/>
          <w:marRight w:val="0"/>
          <w:marTop w:val="0"/>
          <w:marBottom w:val="0"/>
          <w:divBdr>
            <w:top w:val="none" w:sz="0" w:space="0" w:color="auto"/>
            <w:left w:val="none" w:sz="0" w:space="0" w:color="auto"/>
            <w:bottom w:val="none" w:sz="0" w:space="0" w:color="auto"/>
            <w:right w:val="none" w:sz="0" w:space="0" w:color="auto"/>
          </w:divBdr>
        </w:div>
        <w:div w:id="1922981078">
          <w:marLeft w:val="360"/>
          <w:marRight w:val="0"/>
          <w:marTop w:val="0"/>
          <w:marBottom w:val="0"/>
          <w:divBdr>
            <w:top w:val="none" w:sz="0" w:space="0" w:color="auto"/>
            <w:left w:val="none" w:sz="0" w:space="0" w:color="auto"/>
            <w:bottom w:val="none" w:sz="0" w:space="0" w:color="auto"/>
            <w:right w:val="none" w:sz="0" w:space="0" w:color="auto"/>
          </w:divBdr>
        </w:div>
      </w:divsChild>
    </w:div>
    <w:div w:id="1461144842">
      <w:bodyDiv w:val="1"/>
      <w:marLeft w:val="0"/>
      <w:marRight w:val="0"/>
      <w:marTop w:val="0"/>
      <w:marBottom w:val="0"/>
      <w:divBdr>
        <w:top w:val="none" w:sz="0" w:space="0" w:color="auto"/>
        <w:left w:val="none" w:sz="0" w:space="0" w:color="auto"/>
        <w:bottom w:val="none" w:sz="0" w:space="0" w:color="auto"/>
        <w:right w:val="none" w:sz="0" w:space="0" w:color="auto"/>
      </w:divBdr>
    </w:div>
    <w:div w:id="1472745824">
      <w:bodyDiv w:val="1"/>
      <w:marLeft w:val="0"/>
      <w:marRight w:val="0"/>
      <w:marTop w:val="0"/>
      <w:marBottom w:val="0"/>
      <w:divBdr>
        <w:top w:val="none" w:sz="0" w:space="0" w:color="auto"/>
        <w:left w:val="none" w:sz="0" w:space="0" w:color="auto"/>
        <w:bottom w:val="none" w:sz="0" w:space="0" w:color="auto"/>
        <w:right w:val="none" w:sz="0" w:space="0" w:color="auto"/>
      </w:divBdr>
    </w:div>
    <w:div w:id="1479151305">
      <w:bodyDiv w:val="1"/>
      <w:marLeft w:val="0"/>
      <w:marRight w:val="0"/>
      <w:marTop w:val="0"/>
      <w:marBottom w:val="0"/>
      <w:divBdr>
        <w:top w:val="none" w:sz="0" w:space="0" w:color="auto"/>
        <w:left w:val="none" w:sz="0" w:space="0" w:color="auto"/>
        <w:bottom w:val="none" w:sz="0" w:space="0" w:color="auto"/>
        <w:right w:val="none" w:sz="0" w:space="0" w:color="auto"/>
      </w:divBdr>
    </w:div>
    <w:div w:id="1493833537">
      <w:bodyDiv w:val="1"/>
      <w:marLeft w:val="0"/>
      <w:marRight w:val="0"/>
      <w:marTop w:val="0"/>
      <w:marBottom w:val="0"/>
      <w:divBdr>
        <w:top w:val="none" w:sz="0" w:space="0" w:color="auto"/>
        <w:left w:val="none" w:sz="0" w:space="0" w:color="auto"/>
        <w:bottom w:val="none" w:sz="0" w:space="0" w:color="auto"/>
        <w:right w:val="none" w:sz="0" w:space="0" w:color="auto"/>
      </w:divBdr>
    </w:div>
    <w:div w:id="1502306715">
      <w:bodyDiv w:val="1"/>
      <w:marLeft w:val="0"/>
      <w:marRight w:val="0"/>
      <w:marTop w:val="0"/>
      <w:marBottom w:val="0"/>
      <w:divBdr>
        <w:top w:val="none" w:sz="0" w:space="0" w:color="auto"/>
        <w:left w:val="none" w:sz="0" w:space="0" w:color="auto"/>
        <w:bottom w:val="none" w:sz="0" w:space="0" w:color="auto"/>
        <w:right w:val="none" w:sz="0" w:space="0" w:color="auto"/>
      </w:divBdr>
    </w:div>
    <w:div w:id="1508593929">
      <w:bodyDiv w:val="1"/>
      <w:marLeft w:val="0"/>
      <w:marRight w:val="0"/>
      <w:marTop w:val="0"/>
      <w:marBottom w:val="0"/>
      <w:divBdr>
        <w:top w:val="none" w:sz="0" w:space="0" w:color="auto"/>
        <w:left w:val="none" w:sz="0" w:space="0" w:color="auto"/>
        <w:bottom w:val="none" w:sz="0" w:space="0" w:color="auto"/>
        <w:right w:val="none" w:sz="0" w:space="0" w:color="auto"/>
      </w:divBdr>
    </w:div>
    <w:div w:id="1523201590">
      <w:bodyDiv w:val="1"/>
      <w:marLeft w:val="0"/>
      <w:marRight w:val="0"/>
      <w:marTop w:val="0"/>
      <w:marBottom w:val="0"/>
      <w:divBdr>
        <w:top w:val="none" w:sz="0" w:space="0" w:color="auto"/>
        <w:left w:val="none" w:sz="0" w:space="0" w:color="auto"/>
        <w:bottom w:val="none" w:sz="0" w:space="0" w:color="auto"/>
        <w:right w:val="none" w:sz="0" w:space="0" w:color="auto"/>
      </w:divBdr>
    </w:div>
    <w:div w:id="1534417693">
      <w:bodyDiv w:val="1"/>
      <w:marLeft w:val="0"/>
      <w:marRight w:val="0"/>
      <w:marTop w:val="0"/>
      <w:marBottom w:val="0"/>
      <w:divBdr>
        <w:top w:val="none" w:sz="0" w:space="0" w:color="auto"/>
        <w:left w:val="none" w:sz="0" w:space="0" w:color="auto"/>
        <w:bottom w:val="none" w:sz="0" w:space="0" w:color="auto"/>
        <w:right w:val="none" w:sz="0" w:space="0" w:color="auto"/>
      </w:divBdr>
    </w:div>
    <w:div w:id="1542085086">
      <w:bodyDiv w:val="1"/>
      <w:marLeft w:val="0"/>
      <w:marRight w:val="0"/>
      <w:marTop w:val="0"/>
      <w:marBottom w:val="0"/>
      <w:divBdr>
        <w:top w:val="none" w:sz="0" w:space="0" w:color="auto"/>
        <w:left w:val="none" w:sz="0" w:space="0" w:color="auto"/>
        <w:bottom w:val="none" w:sz="0" w:space="0" w:color="auto"/>
        <w:right w:val="none" w:sz="0" w:space="0" w:color="auto"/>
      </w:divBdr>
    </w:div>
    <w:div w:id="1548756707">
      <w:bodyDiv w:val="1"/>
      <w:marLeft w:val="0"/>
      <w:marRight w:val="0"/>
      <w:marTop w:val="0"/>
      <w:marBottom w:val="0"/>
      <w:divBdr>
        <w:top w:val="none" w:sz="0" w:space="0" w:color="auto"/>
        <w:left w:val="none" w:sz="0" w:space="0" w:color="auto"/>
        <w:bottom w:val="none" w:sz="0" w:space="0" w:color="auto"/>
        <w:right w:val="none" w:sz="0" w:space="0" w:color="auto"/>
      </w:divBdr>
    </w:div>
    <w:div w:id="1551067444">
      <w:bodyDiv w:val="1"/>
      <w:marLeft w:val="0"/>
      <w:marRight w:val="0"/>
      <w:marTop w:val="0"/>
      <w:marBottom w:val="0"/>
      <w:divBdr>
        <w:top w:val="none" w:sz="0" w:space="0" w:color="auto"/>
        <w:left w:val="none" w:sz="0" w:space="0" w:color="auto"/>
        <w:bottom w:val="none" w:sz="0" w:space="0" w:color="auto"/>
        <w:right w:val="none" w:sz="0" w:space="0" w:color="auto"/>
      </w:divBdr>
    </w:div>
    <w:div w:id="1559122002">
      <w:bodyDiv w:val="1"/>
      <w:marLeft w:val="0"/>
      <w:marRight w:val="0"/>
      <w:marTop w:val="0"/>
      <w:marBottom w:val="0"/>
      <w:divBdr>
        <w:top w:val="none" w:sz="0" w:space="0" w:color="auto"/>
        <w:left w:val="none" w:sz="0" w:space="0" w:color="auto"/>
        <w:bottom w:val="none" w:sz="0" w:space="0" w:color="auto"/>
        <w:right w:val="none" w:sz="0" w:space="0" w:color="auto"/>
      </w:divBdr>
    </w:div>
    <w:div w:id="1562908962">
      <w:bodyDiv w:val="1"/>
      <w:marLeft w:val="0"/>
      <w:marRight w:val="0"/>
      <w:marTop w:val="0"/>
      <w:marBottom w:val="0"/>
      <w:divBdr>
        <w:top w:val="none" w:sz="0" w:space="0" w:color="auto"/>
        <w:left w:val="none" w:sz="0" w:space="0" w:color="auto"/>
        <w:bottom w:val="none" w:sz="0" w:space="0" w:color="auto"/>
        <w:right w:val="none" w:sz="0" w:space="0" w:color="auto"/>
      </w:divBdr>
    </w:div>
    <w:div w:id="1577980494">
      <w:bodyDiv w:val="1"/>
      <w:marLeft w:val="0"/>
      <w:marRight w:val="0"/>
      <w:marTop w:val="0"/>
      <w:marBottom w:val="0"/>
      <w:divBdr>
        <w:top w:val="none" w:sz="0" w:space="0" w:color="auto"/>
        <w:left w:val="none" w:sz="0" w:space="0" w:color="auto"/>
        <w:bottom w:val="none" w:sz="0" w:space="0" w:color="auto"/>
        <w:right w:val="none" w:sz="0" w:space="0" w:color="auto"/>
      </w:divBdr>
    </w:div>
    <w:div w:id="1583248332">
      <w:bodyDiv w:val="1"/>
      <w:marLeft w:val="0"/>
      <w:marRight w:val="0"/>
      <w:marTop w:val="0"/>
      <w:marBottom w:val="0"/>
      <w:divBdr>
        <w:top w:val="none" w:sz="0" w:space="0" w:color="auto"/>
        <w:left w:val="none" w:sz="0" w:space="0" w:color="auto"/>
        <w:bottom w:val="none" w:sz="0" w:space="0" w:color="auto"/>
        <w:right w:val="none" w:sz="0" w:space="0" w:color="auto"/>
      </w:divBdr>
    </w:div>
    <w:div w:id="1587105375">
      <w:bodyDiv w:val="1"/>
      <w:marLeft w:val="0"/>
      <w:marRight w:val="0"/>
      <w:marTop w:val="0"/>
      <w:marBottom w:val="0"/>
      <w:divBdr>
        <w:top w:val="none" w:sz="0" w:space="0" w:color="auto"/>
        <w:left w:val="none" w:sz="0" w:space="0" w:color="auto"/>
        <w:bottom w:val="none" w:sz="0" w:space="0" w:color="auto"/>
        <w:right w:val="none" w:sz="0" w:space="0" w:color="auto"/>
      </w:divBdr>
    </w:div>
    <w:div w:id="1595942236">
      <w:bodyDiv w:val="1"/>
      <w:marLeft w:val="0"/>
      <w:marRight w:val="0"/>
      <w:marTop w:val="0"/>
      <w:marBottom w:val="0"/>
      <w:divBdr>
        <w:top w:val="none" w:sz="0" w:space="0" w:color="auto"/>
        <w:left w:val="none" w:sz="0" w:space="0" w:color="auto"/>
        <w:bottom w:val="none" w:sz="0" w:space="0" w:color="auto"/>
        <w:right w:val="none" w:sz="0" w:space="0" w:color="auto"/>
      </w:divBdr>
    </w:div>
    <w:div w:id="1599216253">
      <w:bodyDiv w:val="1"/>
      <w:marLeft w:val="0"/>
      <w:marRight w:val="0"/>
      <w:marTop w:val="0"/>
      <w:marBottom w:val="0"/>
      <w:divBdr>
        <w:top w:val="none" w:sz="0" w:space="0" w:color="auto"/>
        <w:left w:val="none" w:sz="0" w:space="0" w:color="auto"/>
        <w:bottom w:val="none" w:sz="0" w:space="0" w:color="auto"/>
        <w:right w:val="none" w:sz="0" w:space="0" w:color="auto"/>
      </w:divBdr>
    </w:div>
    <w:div w:id="1602646708">
      <w:bodyDiv w:val="1"/>
      <w:marLeft w:val="0"/>
      <w:marRight w:val="0"/>
      <w:marTop w:val="0"/>
      <w:marBottom w:val="0"/>
      <w:divBdr>
        <w:top w:val="none" w:sz="0" w:space="0" w:color="auto"/>
        <w:left w:val="none" w:sz="0" w:space="0" w:color="auto"/>
        <w:bottom w:val="none" w:sz="0" w:space="0" w:color="auto"/>
        <w:right w:val="none" w:sz="0" w:space="0" w:color="auto"/>
      </w:divBdr>
    </w:div>
    <w:div w:id="1608342212">
      <w:bodyDiv w:val="1"/>
      <w:marLeft w:val="0"/>
      <w:marRight w:val="0"/>
      <w:marTop w:val="0"/>
      <w:marBottom w:val="0"/>
      <w:divBdr>
        <w:top w:val="none" w:sz="0" w:space="0" w:color="auto"/>
        <w:left w:val="none" w:sz="0" w:space="0" w:color="auto"/>
        <w:bottom w:val="none" w:sz="0" w:space="0" w:color="auto"/>
        <w:right w:val="none" w:sz="0" w:space="0" w:color="auto"/>
      </w:divBdr>
    </w:div>
    <w:div w:id="1624725111">
      <w:bodyDiv w:val="1"/>
      <w:marLeft w:val="0"/>
      <w:marRight w:val="0"/>
      <w:marTop w:val="0"/>
      <w:marBottom w:val="0"/>
      <w:divBdr>
        <w:top w:val="none" w:sz="0" w:space="0" w:color="auto"/>
        <w:left w:val="none" w:sz="0" w:space="0" w:color="auto"/>
        <w:bottom w:val="none" w:sz="0" w:space="0" w:color="auto"/>
        <w:right w:val="none" w:sz="0" w:space="0" w:color="auto"/>
      </w:divBdr>
    </w:div>
    <w:div w:id="1626160914">
      <w:bodyDiv w:val="1"/>
      <w:marLeft w:val="0"/>
      <w:marRight w:val="0"/>
      <w:marTop w:val="0"/>
      <w:marBottom w:val="0"/>
      <w:divBdr>
        <w:top w:val="none" w:sz="0" w:space="0" w:color="auto"/>
        <w:left w:val="none" w:sz="0" w:space="0" w:color="auto"/>
        <w:bottom w:val="none" w:sz="0" w:space="0" w:color="auto"/>
        <w:right w:val="none" w:sz="0" w:space="0" w:color="auto"/>
      </w:divBdr>
    </w:div>
    <w:div w:id="1630863709">
      <w:bodyDiv w:val="1"/>
      <w:marLeft w:val="0"/>
      <w:marRight w:val="0"/>
      <w:marTop w:val="0"/>
      <w:marBottom w:val="0"/>
      <w:divBdr>
        <w:top w:val="none" w:sz="0" w:space="0" w:color="auto"/>
        <w:left w:val="none" w:sz="0" w:space="0" w:color="auto"/>
        <w:bottom w:val="none" w:sz="0" w:space="0" w:color="auto"/>
        <w:right w:val="none" w:sz="0" w:space="0" w:color="auto"/>
      </w:divBdr>
    </w:div>
    <w:div w:id="1636135771">
      <w:bodyDiv w:val="1"/>
      <w:marLeft w:val="0"/>
      <w:marRight w:val="0"/>
      <w:marTop w:val="0"/>
      <w:marBottom w:val="0"/>
      <w:divBdr>
        <w:top w:val="none" w:sz="0" w:space="0" w:color="auto"/>
        <w:left w:val="none" w:sz="0" w:space="0" w:color="auto"/>
        <w:bottom w:val="none" w:sz="0" w:space="0" w:color="auto"/>
        <w:right w:val="none" w:sz="0" w:space="0" w:color="auto"/>
      </w:divBdr>
    </w:div>
    <w:div w:id="1646349340">
      <w:bodyDiv w:val="1"/>
      <w:marLeft w:val="0"/>
      <w:marRight w:val="0"/>
      <w:marTop w:val="0"/>
      <w:marBottom w:val="0"/>
      <w:divBdr>
        <w:top w:val="none" w:sz="0" w:space="0" w:color="auto"/>
        <w:left w:val="none" w:sz="0" w:space="0" w:color="auto"/>
        <w:bottom w:val="none" w:sz="0" w:space="0" w:color="auto"/>
        <w:right w:val="none" w:sz="0" w:space="0" w:color="auto"/>
      </w:divBdr>
    </w:div>
    <w:div w:id="1647934383">
      <w:bodyDiv w:val="1"/>
      <w:marLeft w:val="0"/>
      <w:marRight w:val="0"/>
      <w:marTop w:val="0"/>
      <w:marBottom w:val="0"/>
      <w:divBdr>
        <w:top w:val="none" w:sz="0" w:space="0" w:color="auto"/>
        <w:left w:val="none" w:sz="0" w:space="0" w:color="auto"/>
        <w:bottom w:val="none" w:sz="0" w:space="0" w:color="auto"/>
        <w:right w:val="none" w:sz="0" w:space="0" w:color="auto"/>
      </w:divBdr>
    </w:div>
    <w:div w:id="1676957506">
      <w:bodyDiv w:val="1"/>
      <w:marLeft w:val="0"/>
      <w:marRight w:val="0"/>
      <w:marTop w:val="0"/>
      <w:marBottom w:val="0"/>
      <w:divBdr>
        <w:top w:val="none" w:sz="0" w:space="0" w:color="auto"/>
        <w:left w:val="none" w:sz="0" w:space="0" w:color="auto"/>
        <w:bottom w:val="none" w:sz="0" w:space="0" w:color="auto"/>
        <w:right w:val="none" w:sz="0" w:space="0" w:color="auto"/>
      </w:divBdr>
    </w:div>
    <w:div w:id="1681391906">
      <w:bodyDiv w:val="1"/>
      <w:marLeft w:val="0"/>
      <w:marRight w:val="0"/>
      <w:marTop w:val="0"/>
      <w:marBottom w:val="0"/>
      <w:divBdr>
        <w:top w:val="none" w:sz="0" w:space="0" w:color="auto"/>
        <w:left w:val="none" w:sz="0" w:space="0" w:color="auto"/>
        <w:bottom w:val="none" w:sz="0" w:space="0" w:color="auto"/>
        <w:right w:val="none" w:sz="0" w:space="0" w:color="auto"/>
      </w:divBdr>
    </w:div>
    <w:div w:id="1685983001">
      <w:bodyDiv w:val="1"/>
      <w:marLeft w:val="0"/>
      <w:marRight w:val="0"/>
      <w:marTop w:val="0"/>
      <w:marBottom w:val="0"/>
      <w:divBdr>
        <w:top w:val="none" w:sz="0" w:space="0" w:color="auto"/>
        <w:left w:val="none" w:sz="0" w:space="0" w:color="auto"/>
        <w:bottom w:val="none" w:sz="0" w:space="0" w:color="auto"/>
        <w:right w:val="none" w:sz="0" w:space="0" w:color="auto"/>
      </w:divBdr>
    </w:div>
    <w:div w:id="1686517388">
      <w:bodyDiv w:val="1"/>
      <w:marLeft w:val="0"/>
      <w:marRight w:val="0"/>
      <w:marTop w:val="0"/>
      <w:marBottom w:val="0"/>
      <w:divBdr>
        <w:top w:val="none" w:sz="0" w:space="0" w:color="auto"/>
        <w:left w:val="none" w:sz="0" w:space="0" w:color="auto"/>
        <w:bottom w:val="none" w:sz="0" w:space="0" w:color="auto"/>
        <w:right w:val="none" w:sz="0" w:space="0" w:color="auto"/>
      </w:divBdr>
    </w:div>
    <w:div w:id="1704935533">
      <w:bodyDiv w:val="1"/>
      <w:marLeft w:val="0"/>
      <w:marRight w:val="0"/>
      <w:marTop w:val="0"/>
      <w:marBottom w:val="0"/>
      <w:divBdr>
        <w:top w:val="none" w:sz="0" w:space="0" w:color="auto"/>
        <w:left w:val="none" w:sz="0" w:space="0" w:color="auto"/>
        <w:bottom w:val="none" w:sz="0" w:space="0" w:color="auto"/>
        <w:right w:val="none" w:sz="0" w:space="0" w:color="auto"/>
      </w:divBdr>
    </w:div>
    <w:div w:id="1709063113">
      <w:bodyDiv w:val="1"/>
      <w:marLeft w:val="0"/>
      <w:marRight w:val="0"/>
      <w:marTop w:val="0"/>
      <w:marBottom w:val="0"/>
      <w:divBdr>
        <w:top w:val="none" w:sz="0" w:space="0" w:color="auto"/>
        <w:left w:val="none" w:sz="0" w:space="0" w:color="auto"/>
        <w:bottom w:val="none" w:sz="0" w:space="0" w:color="auto"/>
        <w:right w:val="none" w:sz="0" w:space="0" w:color="auto"/>
      </w:divBdr>
    </w:div>
    <w:div w:id="1710177897">
      <w:bodyDiv w:val="1"/>
      <w:marLeft w:val="0"/>
      <w:marRight w:val="0"/>
      <w:marTop w:val="0"/>
      <w:marBottom w:val="0"/>
      <w:divBdr>
        <w:top w:val="none" w:sz="0" w:space="0" w:color="auto"/>
        <w:left w:val="none" w:sz="0" w:space="0" w:color="auto"/>
        <w:bottom w:val="none" w:sz="0" w:space="0" w:color="auto"/>
        <w:right w:val="none" w:sz="0" w:space="0" w:color="auto"/>
      </w:divBdr>
    </w:div>
    <w:div w:id="1712803405">
      <w:bodyDiv w:val="1"/>
      <w:marLeft w:val="0"/>
      <w:marRight w:val="0"/>
      <w:marTop w:val="0"/>
      <w:marBottom w:val="0"/>
      <w:divBdr>
        <w:top w:val="none" w:sz="0" w:space="0" w:color="auto"/>
        <w:left w:val="none" w:sz="0" w:space="0" w:color="auto"/>
        <w:bottom w:val="none" w:sz="0" w:space="0" w:color="auto"/>
        <w:right w:val="none" w:sz="0" w:space="0" w:color="auto"/>
      </w:divBdr>
    </w:div>
    <w:div w:id="1716273669">
      <w:bodyDiv w:val="1"/>
      <w:marLeft w:val="0"/>
      <w:marRight w:val="0"/>
      <w:marTop w:val="0"/>
      <w:marBottom w:val="0"/>
      <w:divBdr>
        <w:top w:val="none" w:sz="0" w:space="0" w:color="auto"/>
        <w:left w:val="none" w:sz="0" w:space="0" w:color="auto"/>
        <w:bottom w:val="none" w:sz="0" w:space="0" w:color="auto"/>
        <w:right w:val="none" w:sz="0" w:space="0" w:color="auto"/>
      </w:divBdr>
    </w:div>
    <w:div w:id="1718385205">
      <w:bodyDiv w:val="1"/>
      <w:marLeft w:val="0"/>
      <w:marRight w:val="0"/>
      <w:marTop w:val="0"/>
      <w:marBottom w:val="0"/>
      <w:divBdr>
        <w:top w:val="none" w:sz="0" w:space="0" w:color="auto"/>
        <w:left w:val="none" w:sz="0" w:space="0" w:color="auto"/>
        <w:bottom w:val="none" w:sz="0" w:space="0" w:color="auto"/>
        <w:right w:val="none" w:sz="0" w:space="0" w:color="auto"/>
      </w:divBdr>
    </w:div>
    <w:div w:id="1726103939">
      <w:bodyDiv w:val="1"/>
      <w:marLeft w:val="0"/>
      <w:marRight w:val="0"/>
      <w:marTop w:val="0"/>
      <w:marBottom w:val="0"/>
      <w:divBdr>
        <w:top w:val="none" w:sz="0" w:space="0" w:color="auto"/>
        <w:left w:val="none" w:sz="0" w:space="0" w:color="auto"/>
        <w:bottom w:val="none" w:sz="0" w:space="0" w:color="auto"/>
        <w:right w:val="none" w:sz="0" w:space="0" w:color="auto"/>
      </w:divBdr>
    </w:div>
    <w:div w:id="1730030640">
      <w:bodyDiv w:val="1"/>
      <w:marLeft w:val="0"/>
      <w:marRight w:val="0"/>
      <w:marTop w:val="0"/>
      <w:marBottom w:val="0"/>
      <w:divBdr>
        <w:top w:val="none" w:sz="0" w:space="0" w:color="auto"/>
        <w:left w:val="none" w:sz="0" w:space="0" w:color="auto"/>
        <w:bottom w:val="none" w:sz="0" w:space="0" w:color="auto"/>
        <w:right w:val="none" w:sz="0" w:space="0" w:color="auto"/>
      </w:divBdr>
    </w:div>
    <w:div w:id="1733851310">
      <w:bodyDiv w:val="1"/>
      <w:marLeft w:val="0"/>
      <w:marRight w:val="0"/>
      <w:marTop w:val="0"/>
      <w:marBottom w:val="0"/>
      <w:divBdr>
        <w:top w:val="none" w:sz="0" w:space="0" w:color="auto"/>
        <w:left w:val="none" w:sz="0" w:space="0" w:color="auto"/>
        <w:bottom w:val="none" w:sz="0" w:space="0" w:color="auto"/>
        <w:right w:val="none" w:sz="0" w:space="0" w:color="auto"/>
      </w:divBdr>
    </w:div>
    <w:div w:id="1754088829">
      <w:bodyDiv w:val="1"/>
      <w:marLeft w:val="0"/>
      <w:marRight w:val="0"/>
      <w:marTop w:val="0"/>
      <w:marBottom w:val="0"/>
      <w:divBdr>
        <w:top w:val="none" w:sz="0" w:space="0" w:color="auto"/>
        <w:left w:val="none" w:sz="0" w:space="0" w:color="auto"/>
        <w:bottom w:val="none" w:sz="0" w:space="0" w:color="auto"/>
        <w:right w:val="none" w:sz="0" w:space="0" w:color="auto"/>
      </w:divBdr>
    </w:div>
    <w:div w:id="1774157719">
      <w:bodyDiv w:val="1"/>
      <w:marLeft w:val="0"/>
      <w:marRight w:val="0"/>
      <w:marTop w:val="0"/>
      <w:marBottom w:val="0"/>
      <w:divBdr>
        <w:top w:val="none" w:sz="0" w:space="0" w:color="auto"/>
        <w:left w:val="none" w:sz="0" w:space="0" w:color="auto"/>
        <w:bottom w:val="none" w:sz="0" w:space="0" w:color="auto"/>
        <w:right w:val="none" w:sz="0" w:space="0" w:color="auto"/>
      </w:divBdr>
    </w:div>
    <w:div w:id="1774476185">
      <w:bodyDiv w:val="1"/>
      <w:marLeft w:val="0"/>
      <w:marRight w:val="0"/>
      <w:marTop w:val="0"/>
      <w:marBottom w:val="0"/>
      <w:divBdr>
        <w:top w:val="none" w:sz="0" w:space="0" w:color="auto"/>
        <w:left w:val="none" w:sz="0" w:space="0" w:color="auto"/>
        <w:bottom w:val="none" w:sz="0" w:space="0" w:color="auto"/>
        <w:right w:val="none" w:sz="0" w:space="0" w:color="auto"/>
      </w:divBdr>
    </w:div>
    <w:div w:id="1797483569">
      <w:bodyDiv w:val="1"/>
      <w:marLeft w:val="0"/>
      <w:marRight w:val="0"/>
      <w:marTop w:val="0"/>
      <w:marBottom w:val="0"/>
      <w:divBdr>
        <w:top w:val="none" w:sz="0" w:space="0" w:color="auto"/>
        <w:left w:val="none" w:sz="0" w:space="0" w:color="auto"/>
        <w:bottom w:val="none" w:sz="0" w:space="0" w:color="auto"/>
        <w:right w:val="none" w:sz="0" w:space="0" w:color="auto"/>
      </w:divBdr>
    </w:div>
    <w:div w:id="1798177031">
      <w:bodyDiv w:val="1"/>
      <w:marLeft w:val="0"/>
      <w:marRight w:val="0"/>
      <w:marTop w:val="0"/>
      <w:marBottom w:val="0"/>
      <w:divBdr>
        <w:top w:val="none" w:sz="0" w:space="0" w:color="auto"/>
        <w:left w:val="none" w:sz="0" w:space="0" w:color="auto"/>
        <w:bottom w:val="none" w:sz="0" w:space="0" w:color="auto"/>
        <w:right w:val="none" w:sz="0" w:space="0" w:color="auto"/>
      </w:divBdr>
    </w:div>
    <w:div w:id="1816920385">
      <w:bodyDiv w:val="1"/>
      <w:marLeft w:val="0"/>
      <w:marRight w:val="0"/>
      <w:marTop w:val="0"/>
      <w:marBottom w:val="0"/>
      <w:divBdr>
        <w:top w:val="none" w:sz="0" w:space="0" w:color="auto"/>
        <w:left w:val="none" w:sz="0" w:space="0" w:color="auto"/>
        <w:bottom w:val="none" w:sz="0" w:space="0" w:color="auto"/>
        <w:right w:val="none" w:sz="0" w:space="0" w:color="auto"/>
      </w:divBdr>
    </w:div>
    <w:div w:id="1842965047">
      <w:bodyDiv w:val="1"/>
      <w:marLeft w:val="0"/>
      <w:marRight w:val="0"/>
      <w:marTop w:val="0"/>
      <w:marBottom w:val="0"/>
      <w:divBdr>
        <w:top w:val="none" w:sz="0" w:space="0" w:color="auto"/>
        <w:left w:val="none" w:sz="0" w:space="0" w:color="auto"/>
        <w:bottom w:val="none" w:sz="0" w:space="0" w:color="auto"/>
        <w:right w:val="none" w:sz="0" w:space="0" w:color="auto"/>
      </w:divBdr>
    </w:div>
    <w:div w:id="1845629241">
      <w:bodyDiv w:val="1"/>
      <w:marLeft w:val="0"/>
      <w:marRight w:val="0"/>
      <w:marTop w:val="0"/>
      <w:marBottom w:val="0"/>
      <w:divBdr>
        <w:top w:val="none" w:sz="0" w:space="0" w:color="auto"/>
        <w:left w:val="none" w:sz="0" w:space="0" w:color="auto"/>
        <w:bottom w:val="none" w:sz="0" w:space="0" w:color="auto"/>
        <w:right w:val="none" w:sz="0" w:space="0" w:color="auto"/>
      </w:divBdr>
    </w:div>
    <w:div w:id="1846675667">
      <w:bodyDiv w:val="1"/>
      <w:marLeft w:val="0"/>
      <w:marRight w:val="0"/>
      <w:marTop w:val="0"/>
      <w:marBottom w:val="0"/>
      <w:divBdr>
        <w:top w:val="none" w:sz="0" w:space="0" w:color="auto"/>
        <w:left w:val="none" w:sz="0" w:space="0" w:color="auto"/>
        <w:bottom w:val="none" w:sz="0" w:space="0" w:color="auto"/>
        <w:right w:val="none" w:sz="0" w:space="0" w:color="auto"/>
      </w:divBdr>
    </w:div>
    <w:div w:id="1851751055">
      <w:bodyDiv w:val="1"/>
      <w:marLeft w:val="0"/>
      <w:marRight w:val="0"/>
      <w:marTop w:val="0"/>
      <w:marBottom w:val="0"/>
      <w:divBdr>
        <w:top w:val="none" w:sz="0" w:space="0" w:color="auto"/>
        <w:left w:val="none" w:sz="0" w:space="0" w:color="auto"/>
        <w:bottom w:val="none" w:sz="0" w:space="0" w:color="auto"/>
        <w:right w:val="none" w:sz="0" w:space="0" w:color="auto"/>
      </w:divBdr>
    </w:div>
    <w:div w:id="1855455452">
      <w:bodyDiv w:val="1"/>
      <w:marLeft w:val="0"/>
      <w:marRight w:val="0"/>
      <w:marTop w:val="0"/>
      <w:marBottom w:val="0"/>
      <w:divBdr>
        <w:top w:val="none" w:sz="0" w:space="0" w:color="auto"/>
        <w:left w:val="none" w:sz="0" w:space="0" w:color="auto"/>
        <w:bottom w:val="none" w:sz="0" w:space="0" w:color="auto"/>
        <w:right w:val="none" w:sz="0" w:space="0" w:color="auto"/>
      </w:divBdr>
    </w:div>
    <w:div w:id="1886480541">
      <w:bodyDiv w:val="1"/>
      <w:marLeft w:val="0"/>
      <w:marRight w:val="0"/>
      <w:marTop w:val="0"/>
      <w:marBottom w:val="0"/>
      <w:divBdr>
        <w:top w:val="none" w:sz="0" w:space="0" w:color="auto"/>
        <w:left w:val="none" w:sz="0" w:space="0" w:color="auto"/>
        <w:bottom w:val="none" w:sz="0" w:space="0" w:color="auto"/>
        <w:right w:val="none" w:sz="0" w:space="0" w:color="auto"/>
      </w:divBdr>
    </w:div>
    <w:div w:id="1908491803">
      <w:bodyDiv w:val="1"/>
      <w:marLeft w:val="0"/>
      <w:marRight w:val="0"/>
      <w:marTop w:val="0"/>
      <w:marBottom w:val="0"/>
      <w:divBdr>
        <w:top w:val="none" w:sz="0" w:space="0" w:color="auto"/>
        <w:left w:val="none" w:sz="0" w:space="0" w:color="auto"/>
        <w:bottom w:val="none" w:sz="0" w:space="0" w:color="auto"/>
        <w:right w:val="none" w:sz="0" w:space="0" w:color="auto"/>
      </w:divBdr>
    </w:div>
    <w:div w:id="1912503805">
      <w:bodyDiv w:val="1"/>
      <w:marLeft w:val="0"/>
      <w:marRight w:val="0"/>
      <w:marTop w:val="0"/>
      <w:marBottom w:val="0"/>
      <w:divBdr>
        <w:top w:val="none" w:sz="0" w:space="0" w:color="auto"/>
        <w:left w:val="none" w:sz="0" w:space="0" w:color="auto"/>
        <w:bottom w:val="none" w:sz="0" w:space="0" w:color="auto"/>
        <w:right w:val="none" w:sz="0" w:space="0" w:color="auto"/>
      </w:divBdr>
    </w:div>
    <w:div w:id="1914927015">
      <w:bodyDiv w:val="1"/>
      <w:marLeft w:val="0"/>
      <w:marRight w:val="0"/>
      <w:marTop w:val="0"/>
      <w:marBottom w:val="0"/>
      <w:divBdr>
        <w:top w:val="none" w:sz="0" w:space="0" w:color="auto"/>
        <w:left w:val="none" w:sz="0" w:space="0" w:color="auto"/>
        <w:bottom w:val="none" w:sz="0" w:space="0" w:color="auto"/>
        <w:right w:val="none" w:sz="0" w:space="0" w:color="auto"/>
      </w:divBdr>
    </w:div>
    <w:div w:id="1920433419">
      <w:bodyDiv w:val="1"/>
      <w:marLeft w:val="0"/>
      <w:marRight w:val="0"/>
      <w:marTop w:val="0"/>
      <w:marBottom w:val="0"/>
      <w:divBdr>
        <w:top w:val="none" w:sz="0" w:space="0" w:color="auto"/>
        <w:left w:val="none" w:sz="0" w:space="0" w:color="auto"/>
        <w:bottom w:val="none" w:sz="0" w:space="0" w:color="auto"/>
        <w:right w:val="none" w:sz="0" w:space="0" w:color="auto"/>
      </w:divBdr>
    </w:div>
    <w:div w:id="1925990846">
      <w:bodyDiv w:val="1"/>
      <w:marLeft w:val="0"/>
      <w:marRight w:val="0"/>
      <w:marTop w:val="0"/>
      <w:marBottom w:val="0"/>
      <w:divBdr>
        <w:top w:val="none" w:sz="0" w:space="0" w:color="auto"/>
        <w:left w:val="none" w:sz="0" w:space="0" w:color="auto"/>
        <w:bottom w:val="none" w:sz="0" w:space="0" w:color="auto"/>
        <w:right w:val="none" w:sz="0" w:space="0" w:color="auto"/>
      </w:divBdr>
    </w:div>
    <w:div w:id="1928727566">
      <w:bodyDiv w:val="1"/>
      <w:marLeft w:val="0"/>
      <w:marRight w:val="0"/>
      <w:marTop w:val="0"/>
      <w:marBottom w:val="0"/>
      <w:divBdr>
        <w:top w:val="none" w:sz="0" w:space="0" w:color="auto"/>
        <w:left w:val="none" w:sz="0" w:space="0" w:color="auto"/>
        <w:bottom w:val="none" w:sz="0" w:space="0" w:color="auto"/>
        <w:right w:val="none" w:sz="0" w:space="0" w:color="auto"/>
      </w:divBdr>
    </w:div>
    <w:div w:id="1944800102">
      <w:bodyDiv w:val="1"/>
      <w:marLeft w:val="0"/>
      <w:marRight w:val="0"/>
      <w:marTop w:val="0"/>
      <w:marBottom w:val="0"/>
      <w:divBdr>
        <w:top w:val="none" w:sz="0" w:space="0" w:color="auto"/>
        <w:left w:val="none" w:sz="0" w:space="0" w:color="auto"/>
        <w:bottom w:val="none" w:sz="0" w:space="0" w:color="auto"/>
        <w:right w:val="none" w:sz="0" w:space="0" w:color="auto"/>
      </w:divBdr>
    </w:div>
    <w:div w:id="1945574057">
      <w:bodyDiv w:val="1"/>
      <w:marLeft w:val="0"/>
      <w:marRight w:val="0"/>
      <w:marTop w:val="0"/>
      <w:marBottom w:val="0"/>
      <w:divBdr>
        <w:top w:val="none" w:sz="0" w:space="0" w:color="auto"/>
        <w:left w:val="none" w:sz="0" w:space="0" w:color="auto"/>
        <w:bottom w:val="none" w:sz="0" w:space="0" w:color="auto"/>
        <w:right w:val="none" w:sz="0" w:space="0" w:color="auto"/>
      </w:divBdr>
    </w:div>
    <w:div w:id="1956910425">
      <w:bodyDiv w:val="1"/>
      <w:marLeft w:val="0"/>
      <w:marRight w:val="0"/>
      <w:marTop w:val="0"/>
      <w:marBottom w:val="0"/>
      <w:divBdr>
        <w:top w:val="none" w:sz="0" w:space="0" w:color="auto"/>
        <w:left w:val="none" w:sz="0" w:space="0" w:color="auto"/>
        <w:bottom w:val="none" w:sz="0" w:space="0" w:color="auto"/>
        <w:right w:val="none" w:sz="0" w:space="0" w:color="auto"/>
      </w:divBdr>
    </w:div>
    <w:div w:id="1957366925">
      <w:bodyDiv w:val="1"/>
      <w:marLeft w:val="0"/>
      <w:marRight w:val="0"/>
      <w:marTop w:val="0"/>
      <w:marBottom w:val="0"/>
      <w:divBdr>
        <w:top w:val="none" w:sz="0" w:space="0" w:color="auto"/>
        <w:left w:val="none" w:sz="0" w:space="0" w:color="auto"/>
        <w:bottom w:val="none" w:sz="0" w:space="0" w:color="auto"/>
        <w:right w:val="none" w:sz="0" w:space="0" w:color="auto"/>
      </w:divBdr>
    </w:div>
    <w:div w:id="1961303228">
      <w:bodyDiv w:val="1"/>
      <w:marLeft w:val="0"/>
      <w:marRight w:val="0"/>
      <w:marTop w:val="0"/>
      <w:marBottom w:val="0"/>
      <w:divBdr>
        <w:top w:val="none" w:sz="0" w:space="0" w:color="auto"/>
        <w:left w:val="none" w:sz="0" w:space="0" w:color="auto"/>
        <w:bottom w:val="none" w:sz="0" w:space="0" w:color="auto"/>
        <w:right w:val="none" w:sz="0" w:space="0" w:color="auto"/>
      </w:divBdr>
    </w:div>
    <w:div w:id="1971089481">
      <w:bodyDiv w:val="1"/>
      <w:marLeft w:val="0"/>
      <w:marRight w:val="0"/>
      <w:marTop w:val="0"/>
      <w:marBottom w:val="0"/>
      <w:divBdr>
        <w:top w:val="none" w:sz="0" w:space="0" w:color="auto"/>
        <w:left w:val="none" w:sz="0" w:space="0" w:color="auto"/>
        <w:bottom w:val="none" w:sz="0" w:space="0" w:color="auto"/>
        <w:right w:val="none" w:sz="0" w:space="0" w:color="auto"/>
      </w:divBdr>
    </w:div>
    <w:div w:id="1974364258">
      <w:bodyDiv w:val="1"/>
      <w:marLeft w:val="0"/>
      <w:marRight w:val="0"/>
      <w:marTop w:val="0"/>
      <w:marBottom w:val="0"/>
      <w:divBdr>
        <w:top w:val="none" w:sz="0" w:space="0" w:color="auto"/>
        <w:left w:val="none" w:sz="0" w:space="0" w:color="auto"/>
        <w:bottom w:val="none" w:sz="0" w:space="0" w:color="auto"/>
        <w:right w:val="none" w:sz="0" w:space="0" w:color="auto"/>
      </w:divBdr>
    </w:div>
    <w:div w:id="1989237725">
      <w:bodyDiv w:val="1"/>
      <w:marLeft w:val="0"/>
      <w:marRight w:val="0"/>
      <w:marTop w:val="0"/>
      <w:marBottom w:val="0"/>
      <w:divBdr>
        <w:top w:val="none" w:sz="0" w:space="0" w:color="auto"/>
        <w:left w:val="none" w:sz="0" w:space="0" w:color="auto"/>
        <w:bottom w:val="none" w:sz="0" w:space="0" w:color="auto"/>
        <w:right w:val="none" w:sz="0" w:space="0" w:color="auto"/>
      </w:divBdr>
    </w:div>
    <w:div w:id="2029480812">
      <w:bodyDiv w:val="1"/>
      <w:marLeft w:val="0"/>
      <w:marRight w:val="0"/>
      <w:marTop w:val="0"/>
      <w:marBottom w:val="0"/>
      <w:divBdr>
        <w:top w:val="none" w:sz="0" w:space="0" w:color="auto"/>
        <w:left w:val="none" w:sz="0" w:space="0" w:color="auto"/>
        <w:bottom w:val="none" w:sz="0" w:space="0" w:color="auto"/>
        <w:right w:val="none" w:sz="0" w:space="0" w:color="auto"/>
      </w:divBdr>
    </w:div>
    <w:div w:id="2033847236">
      <w:bodyDiv w:val="1"/>
      <w:marLeft w:val="0"/>
      <w:marRight w:val="0"/>
      <w:marTop w:val="0"/>
      <w:marBottom w:val="0"/>
      <w:divBdr>
        <w:top w:val="none" w:sz="0" w:space="0" w:color="auto"/>
        <w:left w:val="none" w:sz="0" w:space="0" w:color="auto"/>
        <w:bottom w:val="none" w:sz="0" w:space="0" w:color="auto"/>
        <w:right w:val="none" w:sz="0" w:space="0" w:color="auto"/>
      </w:divBdr>
    </w:div>
    <w:div w:id="2049797175">
      <w:bodyDiv w:val="1"/>
      <w:marLeft w:val="0"/>
      <w:marRight w:val="0"/>
      <w:marTop w:val="0"/>
      <w:marBottom w:val="0"/>
      <w:divBdr>
        <w:top w:val="none" w:sz="0" w:space="0" w:color="auto"/>
        <w:left w:val="none" w:sz="0" w:space="0" w:color="auto"/>
        <w:bottom w:val="none" w:sz="0" w:space="0" w:color="auto"/>
        <w:right w:val="none" w:sz="0" w:space="0" w:color="auto"/>
      </w:divBdr>
    </w:div>
    <w:div w:id="2056735587">
      <w:bodyDiv w:val="1"/>
      <w:marLeft w:val="0"/>
      <w:marRight w:val="0"/>
      <w:marTop w:val="0"/>
      <w:marBottom w:val="0"/>
      <w:divBdr>
        <w:top w:val="none" w:sz="0" w:space="0" w:color="auto"/>
        <w:left w:val="none" w:sz="0" w:space="0" w:color="auto"/>
        <w:bottom w:val="none" w:sz="0" w:space="0" w:color="auto"/>
        <w:right w:val="none" w:sz="0" w:space="0" w:color="auto"/>
      </w:divBdr>
    </w:div>
    <w:div w:id="2058507540">
      <w:bodyDiv w:val="1"/>
      <w:marLeft w:val="0"/>
      <w:marRight w:val="0"/>
      <w:marTop w:val="0"/>
      <w:marBottom w:val="0"/>
      <w:divBdr>
        <w:top w:val="none" w:sz="0" w:space="0" w:color="auto"/>
        <w:left w:val="none" w:sz="0" w:space="0" w:color="auto"/>
        <w:bottom w:val="none" w:sz="0" w:space="0" w:color="auto"/>
        <w:right w:val="none" w:sz="0" w:space="0" w:color="auto"/>
      </w:divBdr>
    </w:div>
    <w:div w:id="2061322035">
      <w:bodyDiv w:val="1"/>
      <w:marLeft w:val="0"/>
      <w:marRight w:val="0"/>
      <w:marTop w:val="0"/>
      <w:marBottom w:val="0"/>
      <w:divBdr>
        <w:top w:val="none" w:sz="0" w:space="0" w:color="auto"/>
        <w:left w:val="none" w:sz="0" w:space="0" w:color="auto"/>
        <w:bottom w:val="none" w:sz="0" w:space="0" w:color="auto"/>
        <w:right w:val="none" w:sz="0" w:space="0" w:color="auto"/>
      </w:divBdr>
    </w:div>
    <w:div w:id="2079739157">
      <w:bodyDiv w:val="1"/>
      <w:marLeft w:val="0"/>
      <w:marRight w:val="0"/>
      <w:marTop w:val="0"/>
      <w:marBottom w:val="0"/>
      <w:divBdr>
        <w:top w:val="none" w:sz="0" w:space="0" w:color="auto"/>
        <w:left w:val="none" w:sz="0" w:space="0" w:color="auto"/>
        <w:bottom w:val="none" w:sz="0" w:space="0" w:color="auto"/>
        <w:right w:val="none" w:sz="0" w:space="0" w:color="auto"/>
      </w:divBdr>
    </w:div>
    <w:div w:id="2085836986">
      <w:bodyDiv w:val="1"/>
      <w:marLeft w:val="0"/>
      <w:marRight w:val="0"/>
      <w:marTop w:val="0"/>
      <w:marBottom w:val="0"/>
      <w:divBdr>
        <w:top w:val="none" w:sz="0" w:space="0" w:color="auto"/>
        <w:left w:val="none" w:sz="0" w:space="0" w:color="auto"/>
        <w:bottom w:val="none" w:sz="0" w:space="0" w:color="auto"/>
        <w:right w:val="none" w:sz="0" w:space="0" w:color="auto"/>
      </w:divBdr>
    </w:div>
    <w:div w:id="2097554164">
      <w:bodyDiv w:val="1"/>
      <w:marLeft w:val="0"/>
      <w:marRight w:val="0"/>
      <w:marTop w:val="0"/>
      <w:marBottom w:val="0"/>
      <w:divBdr>
        <w:top w:val="none" w:sz="0" w:space="0" w:color="auto"/>
        <w:left w:val="none" w:sz="0" w:space="0" w:color="auto"/>
        <w:bottom w:val="none" w:sz="0" w:space="0" w:color="auto"/>
        <w:right w:val="none" w:sz="0" w:space="0" w:color="auto"/>
      </w:divBdr>
    </w:div>
    <w:div w:id="2104957758">
      <w:bodyDiv w:val="1"/>
      <w:marLeft w:val="0"/>
      <w:marRight w:val="0"/>
      <w:marTop w:val="0"/>
      <w:marBottom w:val="0"/>
      <w:divBdr>
        <w:top w:val="none" w:sz="0" w:space="0" w:color="auto"/>
        <w:left w:val="none" w:sz="0" w:space="0" w:color="auto"/>
        <w:bottom w:val="none" w:sz="0" w:space="0" w:color="auto"/>
        <w:right w:val="none" w:sz="0" w:space="0" w:color="auto"/>
      </w:divBdr>
    </w:div>
    <w:div w:id="2106993004">
      <w:bodyDiv w:val="1"/>
      <w:marLeft w:val="0"/>
      <w:marRight w:val="0"/>
      <w:marTop w:val="0"/>
      <w:marBottom w:val="0"/>
      <w:divBdr>
        <w:top w:val="none" w:sz="0" w:space="0" w:color="auto"/>
        <w:left w:val="none" w:sz="0" w:space="0" w:color="auto"/>
        <w:bottom w:val="none" w:sz="0" w:space="0" w:color="auto"/>
        <w:right w:val="none" w:sz="0" w:space="0" w:color="auto"/>
      </w:divBdr>
    </w:div>
    <w:div w:id="2112622192">
      <w:bodyDiv w:val="1"/>
      <w:marLeft w:val="0"/>
      <w:marRight w:val="0"/>
      <w:marTop w:val="0"/>
      <w:marBottom w:val="0"/>
      <w:divBdr>
        <w:top w:val="none" w:sz="0" w:space="0" w:color="auto"/>
        <w:left w:val="none" w:sz="0" w:space="0" w:color="auto"/>
        <w:bottom w:val="none" w:sz="0" w:space="0" w:color="auto"/>
        <w:right w:val="none" w:sz="0" w:space="0" w:color="auto"/>
      </w:divBdr>
    </w:div>
    <w:div w:id="2112775824">
      <w:bodyDiv w:val="1"/>
      <w:marLeft w:val="0"/>
      <w:marRight w:val="0"/>
      <w:marTop w:val="0"/>
      <w:marBottom w:val="0"/>
      <w:divBdr>
        <w:top w:val="none" w:sz="0" w:space="0" w:color="auto"/>
        <w:left w:val="none" w:sz="0" w:space="0" w:color="auto"/>
        <w:bottom w:val="none" w:sz="0" w:space="0" w:color="auto"/>
        <w:right w:val="none" w:sz="0" w:space="0" w:color="auto"/>
      </w:divBdr>
    </w:div>
    <w:div w:id="2124685050">
      <w:bodyDiv w:val="1"/>
      <w:marLeft w:val="0"/>
      <w:marRight w:val="0"/>
      <w:marTop w:val="0"/>
      <w:marBottom w:val="0"/>
      <w:divBdr>
        <w:top w:val="none" w:sz="0" w:space="0" w:color="auto"/>
        <w:left w:val="none" w:sz="0" w:space="0" w:color="auto"/>
        <w:bottom w:val="none" w:sz="0" w:space="0" w:color="auto"/>
        <w:right w:val="none" w:sz="0" w:space="0" w:color="auto"/>
      </w:divBdr>
    </w:div>
    <w:div w:id="2124686084">
      <w:bodyDiv w:val="1"/>
      <w:marLeft w:val="0"/>
      <w:marRight w:val="0"/>
      <w:marTop w:val="0"/>
      <w:marBottom w:val="0"/>
      <w:divBdr>
        <w:top w:val="none" w:sz="0" w:space="0" w:color="auto"/>
        <w:left w:val="none" w:sz="0" w:space="0" w:color="auto"/>
        <w:bottom w:val="none" w:sz="0" w:space="0" w:color="auto"/>
        <w:right w:val="none" w:sz="0" w:space="0" w:color="auto"/>
      </w:divBdr>
    </w:div>
    <w:div w:id="2130708139">
      <w:bodyDiv w:val="1"/>
      <w:marLeft w:val="0"/>
      <w:marRight w:val="0"/>
      <w:marTop w:val="0"/>
      <w:marBottom w:val="0"/>
      <w:divBdr>
        <w:top w:val="none" w:sz="0" w:space="0" w:color="auto"/>
        <w:left w:val="none" w:sz="0" w:space="0" w:color="auto"/>
        <w:bottom w:val="none" w:sz="0" w:space="0" w:color="auto"/>
        <w:right w:val="none" w:sz="0" w:space="0" w:color="auto"/>
      </w:divBdr>
    </w:div>
    <w:div w:id="2134250602">
      <w:bodyDiv w:val="1"/>
      <w:marLeft w:val="0"/>
      <w:marRight w:val="0"/>
      <w:marTop w:val="0"/>
      <w:marBottom w:val="0"/>
      <w:divBdr>
        <w:top w:val="none" w:sz="0" w:space="0" w:color="auto"/>
        <w:left w:val="none" w:sz="0" w:space="0" w:color="auto"/>
        <w:bottom w:val="none" w:sz="0" w:space="0" w:color="auto"/>
        <w:right w:val="none" w:sz="0" w:space="0" w:color="auto"/>
      </w:divBdr>
    </w:div>
    <w:div w:id="2145811843">
      <w:bodyDiv w:val="1"/>
      <w:marLeft w:val="0"/>
      <w:marRight w:val="0"/>
      <w:marTop w:val="0"/>
      <w:marBottom w:val="0"/>
      <w:divBdr>
        <w:top w:val="none" w:sz="0" w:space="0" w:color="auto"/>
        <w:left w:val="none" w:sz="0" w:space="0" w:color="auto"/>
        <w:bottom w:val="none" w:sz="0" w:space="0" w:color="auto"/>
        <w:right w:val="none" w:sz="0" w:space="0" w:color="auto"/>
      </w:divBdr>
    </w:div>
    <w:div w:id="21468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Bur09</b:Tag>
    <b:SourceType>ConferenceProceedings</b:SourceType>
    <b:Guid>{ACD3828F-51E1-42DB-BB99-22C56FAF70EA}</b:Guid>
    <b:Title>Automatic Satire Detection : Are You Having a Laugh ?</b:Title>
    <b:City>Suntec, Singapore</b:City>
    <b:Year>2009</b:Year>
    <b:Pages>161-164</b:Pages>
    <b:ConferenceName>ACL-IJCNLP</b:ConferenceName>
    <b:Author>
      <b:Author>
        <b:NameList>
          <b:Person>
            <b:Last>Burfoot</b:Last>
            <b:First>Clint</b:First>
          </b:Person>
          <b:Person>
            <b:Last>Baldwin</b:Last>
            <b:First>Timothy</b:First>
          </b:Person>
        </b:NameList>
      </b:Author>
    </b:Author>
    <b:RefOrder>9</b:RefOrder>
  </b:Source>
  <b:Source>
    <b:Tag>Wat12</b:Tag>
    <b:SourceType>ConferenceProceedings</b:SourceType>
    <b:Guid>{0B973C4E-1822-4CD6-8B62-244A11C6A89B}</b:Guid>
    <b:Title>The YouTube Social Network</b:Title>
    <b:Pages>354-361</b:Pages>
    <b:Year>2012</b:Year>
    <b:ConferenceName>Sixth International AAAI Conference on Weblogs and Social Media</b:ConferenceName>
    <b:Author>
      <b:Author>
        <b:NameList>
          <b:Person>
            <b:Last>Wattenhofer</b:Last>
            <b:First>Mirjam</b:First>
          </b:Person>
          <b:Person>
            <b:Last>Wattenhofer</b:Last>
            <b:First>Roger</b:First>
          </b:Person>
          <b:Person>
            <b:Last>Zhu</b:Last>
            <b:First>Zack</b:First>
          </b:Person>
        </b:NameList>
      </b:Author>
    </b:Author>
    <b:RefOrder>4</b:RefOrder>
  </b:Source>
  <b:Source>
    <b:Tag>Cho10</b:Tag>
    <b:SourceType>Report</b:SourceType>
    <b:Guid>{423A181D-460F-40E8-AF2F-703BCCB23E76}</b:Guid>
    <b:Title>User Sentiment Detection: A YouTube Use Case</b:Title>
    <b:Year>2010</b:Year>
    <b:Author>
      <b:Author>
        <b:NameList>
          <b:Person>
            <b:Last>Choudury</b:Last>
            <b:First>Smitashree</b:First>
          </b:Person>
          <b:Person>
            <b:Last>Breslin</b:Last>
            <b:Middle>G</b:Middle>
            <b:First>John</b:First>
          </b:Person>
        </b:NameList>
      </b:Author>
    </b:Author>
    <b:RefOrder>21</b:RefOrder>
  </b:Source>
  <b:Source>
    <b:Tag>Kri13</b:Tag>
    <b:SourceType>ConferenceProceedings</b:SourceType>
    <b:Guid>{AE19C869-D5FF-4C9A-AFB9-762EADE20926}</b:Guid>
    <b:Title>Polarity Trend Analysis of Public Sentiment on YouTube</b:Title>
    <b:Year>2013</b:Year>
    <b:City>Ahmedabad, India</b:City>
    <b:Author>
      <b:Author>
        <b:NameList>
          <b:Person>
            <b:Last>Krishna</b:Last>
            <b:First>Amar</b:First>
          </b:Person>
          <b:Person>
            <b:Last>Zambreno</b:Last>
            <b:First>Joseph</b:First>
          </b:Person>
          <b:Person>
            <b:Last>Krishnan</b:Last>
            <b:First>Sandeep</b:First>
          </b:Person>
        </b:NameList>
      </b:Author>
    </b:Author>
    <b:ConferenceName>The 19Tth International Conference on Management of Data</b:ConferenceName>
    <b:RefOrder>7</b:RefOrder>
  </b:Source>
  <b:Source>
    <b:Tag>Bul10</b:Tag>
    <b:SourceType>Report</b:SourceType>
    <b:Guid>{4DA3A630-2E7B-4B48-B9E2-BE18B92C0420}</b:Guid>
    <b:Title>Automatic Parody Detection in Sentiment Analysis</b:Title>
    <b:Year>2010</b:Year>
    <b:Author>
      <b:Author>
        <b:NameList>
          <b:Person>
            <b:Last>Bull</b:Last>
            <b:First>Sarah</b:First>
          </b:Person>
        </b:NameList>
      </b:Author>
    </b:Author>
    <b:RefOrder>10</b:RefOrder>
  </b:Source>
  <b:Source>
    <b:Tag>Sie10</b:Tag>
    <b:SourceType>ConferenceProceedings</b:SourceType>
    <b:Guid>{90BF8B43-8A6E-49F9-AC17-8D37E255A209}</b:Guid>
    <b:Title>How Useful are Your Comments ? - Analyzing and Predicting YouTube Comments and Comment Ratings</b:Title>
    <b:Year>2010</b:Year>
    <b:Pages>897-900</b:Pages>
    <b:Author>
      <b:Author>
        <b:NameList>
          <b:Person>
            <b:Last>Siersdorfer</b:Last>
            <b:First>S.,</b:First>
            <b:Middle>Chelaru, S., &amp; Augusta, V.</b:Middle>
          </b:Person>
        </b:NameList>
      </b:Author>
    </b:Author>
    <b:ConferenceName>Proceedings of the 19th International Conference on World Wide Web</b:ConferenceName>
    <b:Volume>15</b:Volume>
    <b:StandardNumber>2</b:StandardNumber>
    <b:RefOrder>20</b:RefOrder>
  </b:Source>
  <b:Source>
    <b:Tag>Gil07</b:Tag>
    <b:SourceType>ConferenceProceedings</b:SourceType>
    <b:Guid>{5677ADD5-A39D-45F8-876B-57A087140893}</b:Guid>
    <b:Title>YouTube Traffic Characterization: A View From the Edge</b:Title>
    <b:Pages>15-28</b:Pages>
    <b:Year>2007</b:Year>
    <b:ConferenceName>IMC'07: Proceedings of the 7th ACM SIGCOMM Conference on Internet Measurement</b:ConferenceName>
    <b:City>New York, NY, USA</b:City>
    <b:Publisher>ACM</b:Publisher>
    <b:Author>
      <b:Author>
        <b:NameList>
          <b:Person>
            <b:Last>Gill</b:Last>
            <b:First>Phillipa</b:First>
          </b:Person>
          <b:Person>
            <b:Last>Arlitt</b:Last>
            <b:First>Martin</b:First>
          </b:Person>
          <b:Person>
            <b:Last>Li</b:Last>
            <b:First>Zongpeng</b:First>
          </b:Person>
          <b:Person>
            <b:Last>Mahanti</b:Last>
            <b:First>Anirban</b:First>
          </b:Person>
        </b:NameList>
      </b:Author>
    </b:Author>
    <b:RefOrder>22</b:RefOrder>
  </b:Source>
  <b:Source>
    <b:Tag>Tsu10</b:Tag>
    <b:SourceType>Report</b:SourceType>
    <b:Guid>{476375CB-E324-4A04-8F80-250C24860DC6}</b:Guid>
    <b:Title>ICWSN - A Great Catchy Name: Semi-supervised Recognition of Sarcastic Sentences in Online Product Reviews.</b:Title>
    <b:Year>2010</b:Year>
    <b:Publisher>AAAI</b:Publisher>
    <b:Author>
      <b:Author>
        <b:NameList>
          <b:Person>
            <b:Last>Tsur</b:Last>
            <b:First>O</b:First>
          </b:Person>
          <b:Person>
            <b:Last>Davidov</b:Last>
            <b:First>D</b:First>
          </b:Person>
          <b:Person>
            <b:Last>Rappoport</b:Last>
            <b:First>A</b:First>
          </b:Person>
        </b:NameList>
      </b:Author>
    </b:Author>
    <b:RefOrder>11</b:RefOrder>
  </b:Source>
  <b:Source>
    <b:Tag>Ore09</b:Tag>
    <b:SourceType>Book</b:SourceType>
    <b:Guid>{4EABAEC7-9196-467F-A9A1-0763BCF37A69}</b:Guid>
    <b:Title>What is web 2.0</b:Title>
    <b:Year>2009</b:Year>
    <b:Publisher>O'Reilly Media, Inc</b:Publisher>
    <b:Author>
      <b:Author>
        <b:NameList>
          <b:Person>
            <b:Last>O'reilly</b:Last>
            <b:First>Tim</b:First>
          </b:Person>
        </b:NameList>
      </b:Author>
    </b:Author>
    <b:RefOrder>1</b:RefOrder>
  </b:Source>
  <b:Source>
    <b:Tag>Lit14</b:Tag>
    <b:SourceType>InternetSite</b:SourceType>
    <b:Guid>{41FEAD7A-C299-4E7D-BB33-E7718F4EB141}</b:Guid>
    <b:Year>2014</b:Year>
    <b:Author>
      <b:Author>
        <b:NameList>
          <b:Person>
            <b:Last>Editors</b:Last>
            <b:First>LiteraryDevices</b:First>
          </b:Person>
        </b:NameList>
      </b:Author>
    </b:Author>
    <b:InternetSiteTitle>Literary Devices</b:InternetSiteTitle>
    <b:URL>http://literarydevices.net</b:URL>
    <b:RefOrder>8</b:RefOrder>
  </b:Source>
  <b:Source>
    <b:Tag>Hem12</b:Tag>
    <b:SourceType>DocumentFromInternetSite</b:SourceType>
    <b:Guid>{5E374409-C204-4FB7-BF46-91A568D8697D}</b:Guid>
    <b:Author>
      <b:Author>
        <b:NameList>
          <b:Person>
            <b:Last>Yoganarasimhan</b:Last>
            <b:First>Hemma</b:First>
          </b:Person>
        </b:NameList>
      </b:Author>
    </b:Author>
    <b:Title>Impact of Social Network Structure on Content Propagation: A Study Using YouTube Data</b:Title>
    <b:Year>2012</b:Year>
    <b:Month>4</b:Month>
    <b:Day>6</b:Day>
    <b:URL>http://faculty.gsm.ucdavis.edu/~hema/youtube.pdf</b:URL>
    <b:RefOrder>2</b:RefOrder>
  </b:Source>
  <b:Source>
    <b:Tag>Sta12</b:Tag>
    <b:SourceType>InternetSite</b:SourceType>
    <b:Guid>{5E2A2D66-65E3-4652-B958-FB85ABCDA676}</b:Guid>
    <b:Title>Statistics</b:Title>
    <b:Year>2012</b:Year>
    <b:InternetSiteTitle>YouTube</b:InternetSiteTitle>
    <b:Month>5</b:Month>
    <b:Day>1</b:Day>
    <b:URL>http://www.youtube.com/t/press_statistics</b:URL>
    <b:RefOrder>3</b:RefOrder>
  </b:Source>
  <b:Source>
    <b:Tag>Sim03</b:Tag>
    <b:SourceType>ConferenceProceedings</b:SourceType>
    <b:Guid>{606F783C-A320-4113-BDBC-07FACEE6592B}</b:Guid>
    <b:Title>Classifying YouTube Channels: a practical system</b:Title>
    <b:Pages>1295-1303</b:Pages>
    <b:Year>2013</b:Year>
    <b:ConferenceName>Proceedings of the 22nd International Conference on World Wibe Web Companion</b:ConferenceName>
    <b:Author>
      <b:Author>
        <b:NameList>
          <b:Person>
            <b:Last>Simmonet</b:Last>
            <b:First>V</b:First>
          </b:Person>
        </b:NameList>
      </b:Author>
    </b:Author>
    <b:RefOrder>5</b:RefOrder>
  </b:Source>
  <b:Source>
    <b:Tag>Yan11</b:Tag>
    <b:SourceType>JournalArticle</b:SourceType>
    <b:Guid>{8FC3E799-A821-4202-B1B5-F7E56F5F3C6B}</b:Guid>
    <b:Author>
      <b:Author>
        <b:NameList>
          <b:Person>
            <b:Last>Yang</b:Last>
            <b:First>Weilong</b:First>
          </b:Person>
          <b:Person>
            <b:Last>Toderici</b:Last>
            <b:First>George</b:First>
          </b:Person>
        </b:NameList>
      </b:Author>
    </b:Author>
    <b:Title>Discriminative Tag Learning on YouTube Videos with Latent Sub-tags</b:Title>
    <b:Year>2011</b:Year>
    <b:JournalName>CVPR</b:JournalName>
    <b:Pages>3217-3224</b:Pages>
    <b:RefOrder>6</b:RefOrder>
  </b:Source>
  <b:Source>
    <b:Tag>Rey13</b:Tag>
    <b:SourceType>JournalArticle</b:SourceType>
    <b:Guid>{72517947-C91B-43D0-AB39-640D1947431E}</b:Guid>
    <b:Title>A Multidemensional Approach for Detecting Irony in Twitter</b:Title>
    <b:Year>2012</b:Year>
    <b:Author>
      <b:Author>
        <b:NameList>
          <b:Person>
            <b:Last>Reyes</b:Last>
            <b:First>Antonio</b:First>
          </b:Person>
          <b:Person>
            <b:Last>Rosso</b:Last>
            <b:First>Paolo</b:First>
          </b:Person>
          <b:Person>
            <b:Last>Veale</b:Last>
            <b:First>Tony</b:First>
          </b:Person>
        </b:NameList>
      </b:Author>
    </b:Author>
    <b:JournalName>Language Resources and Evaluation</b:JournalName>
    <b:Pages>239-268</b:Pages>
    <b:Volume>47</b:Volume>
    <b:Issue>1</b:Issue>
    <b:RefOrder>12</b:RefOrder>
  </b:Source>
  <b:Source>
    <b:Tag>Chr12</b:Tag>
    <b:SourceType>DocumentFromInternetSite</b:SourceType>
    <b:Guid>{2C14783E-A4EA-4EF1-8CC9-863BFBBA1FAB}</b:Guid>
    <b:Author>
      <b:Author>
        <b:NameList>
          <b:Person>
            <b:Last>Drummond</b:Last>
            <b:First>Chris</b:First>
          </b:Person>
          <b:Person>
            <b:Last>Holte</b:Last>
            <b:First>Robert</b:First>
            <b:Middle>E.</b:Middle>
          </b:Person>
        </b:NameList>
      </b:Author>
    </b:Author>
    <b:Title>Severe Class Imbalance: Why Better Algorithms Aren't the Answer</b:Title>
    <b:Year>2012</b:Year>
    <b:Month>4</b:Month>
    <b:Day>6</b:Day>
    <b:URL>http://www.csi.uottawa.ca/~cdrummon/pubs/ECML05.pdf</b:URL>
    <b:RefOrder>13</b:RefOrder>
  </b:Source>
  <b:Source>
    <b:Tag>Kim14</b:Tag>
    <b:SourceType>InternetSite</b:SourceType>
    <b:Guid>{C9DA9F0E-1FDB-4A8D-8C44-60322E789045}</b:Guid>
    <b:Year>2014</b:Year>
    <b:InternetSiteTitle>Kimono Labs</b:InternetSiteTitle>
    <b:URL>https://www.kimonolabs.com/</b:URL>
    <b:RefOrder>14</b:RefOrder>
  </b:Source>
  <b:Source>
    <b:Tag>API12</b:Tag>
    <b:SourceType>InternetSite</b:SourceType>
    <b:Guid>{2E93A559-9049-4B3F-AE0E-1BBDF57BAB10}</b:Guid>
    <b:Title>API Overview Guide</b:Title>
    <b:InternetSiteTitle>Google Developers</b:InternetSiteTitle>
    <b:Year>2014</b:Year>
    <b:Month>4</b:Month>
    <b:Day>6</b:Day>
    <b:URL>https://developers.google.com/youtube/</b:URL>
    <b:RefOrder>15</b:RefOrder>
  </b:Source>
  <b:Source>
    <b:Tag>Bon13</b:Tag>
    <b:SourceType>JournalArticle</b:SourceType>
    <b:Guid>{9123BF8B-240E-4BE2-8E8A-8A4485F470A9}</b:Guid>
    <b:Title>TwitIE: An Open-Source Information Extraction Pipeline for Microblog Text</b:Title>
    <b:Year>2013</b:Year>
    <b:JournalName>Proceedings of the International Conference on Recent Advances in Natural Language Processing</b:JournalName>
    <b:Author>
      <b:Author>
        <b:NameList>
          <b:Person>
            <b:Last>Bontcheva</b:Last>
            <b:First>Kalina </b:First>
          </b:Person>
          <b:Person>
            <b:Last>Derczynski</b:Last>
            <b:First>Leon </b:First>
          </b:Person>
          <b:Person>
            <b:Last>Funk</b:Last>
            <b:First>Adam </b:First>
          </b:Person>
          <b:Person>
            <b:Last>Greenwood</b:Last>
            <b:Middle>A</b:Middle>
            <b:First>Mark </b:First>
          </b:Person>
          <b:Person>
            <b:Last>Maynard</b:Last>
            <b:First>Diana</b:First>
          </b:Person>
          <b:Person>
            <b:Last>Aswani</b:Last>
            <b:First>Niraj</b:First>
          </b:Person>
        </b:NameList>
      </b:Author>
    </b:Author>
    <b:Publisher>Association for Computational Linguistics</b:Publisher>
    <b:RefOrder>17</b:RefOrder>
  </b:Source>
  <b:Source>
    <b:Tag>Man14</b:Tag>
    <b:SourceType>JournalArticle</b:SourceType>
    <b:Guid>{7786924B-9B8C-428D-9CDA-ADC59CE71035}</b:Guid>
    <b:Title>The Stanford CoreNLP Natural Language Processing Toolkit</b:Title>
    <b:JournalName>Proceedings of 52nd Annual Meeting of the Association for Computational Linguistics: System Demonstrations</b:JournalName>
    <b:Year>2014</b:Year>
    <b:Pages>55-60</b:Pages>
    <b:Author>
      <b:Author>
        <b:NameList>
          <b:Person>
            <b:Last>Manning</b:Last>
            <b:Middle>D</b:Middle>
            <b:First>Christopher </b:First>
          </b:Person>
          <b:Person>
            <b:Last>Surdeanu</b:Last>
            <b:First>Mihai</b:First>
          </b:Person>
          <b:Person>
            <b:Last>Bauer</b:Last>
            <b:First>John</b:First>
          </b:Person>
          <b:Person>
            <b:Last>Finkel</b:Last>
            <b:First>Jenny</b:First>
          </b:Person>
          <b:Person>
            <b:Last> Bethard</b:Last>
            <b:Middle>J</b:Middle>
            <b:First>Steven </b:First>
          </b:Person>
          <b:Person>
            <b:Last> McClosky</b:Last>
            <b:First>David</b:First>
          </b:Person>
        </b:NameList>
      </b:Author>
    </b:Author>
    <b:RefOrder>16</b:RefOrder>
  </b:Source>
  <b:Source>
    <b:Tag>And02</b:Tag>
    <b:SourceType>InternetSite</b:SourceType>
    <b:Guid>{3555CEB2-1A19-41C8-90E3-F84E912EF92B}</b:Guid>
    <b:Year>2002</b:Year>
    <b:Author>
      <b:Author>
        <b:NameList>
          <b:Person>
            <b:Last>McCallum</b:Last>
            <b:First>Andrew</b:First>
            <b:Middle>Kachites</b:Middle>
          </b:Person>
        </b:NameList>
      </b:Author>
    </b:Author>
    <b:InternetSiteTitle>MALLET: A Machine Learning for Language Toolkit</b:InternetSiteTitle>
    <b:URL>http://mallet.cs.umass.edu</b:URL>
    <b:RefOrder>18</b:RefOrder>
  </b:Source>
  <b:Source>
    <b:Tag>Mar09</b:Tag>
    <b:SourceType>JournalArticle</b:SourceType>
    <b:Guid>{19C6778C-5A4F-40FD-B59A-8A1F949667C0}</b:Guid>
    <b:Title>The WEKA Data Mining Software: An Update</b:Title>
    <b:Year>2009</b:Year>
    <b:Author>
      <b:Author>
        <b:NameList>
          <b:Person>
            <b:Last>Hall</b:Last>
            <b:First>Mark</b:First>
          </b:Person>
          <b:Person>
            <b:Last>Frank</b:Last>
            <b:First>Eibe</b:First>
          </b:Person>
          <b:Person>
            <b:Last>Holmes</b:Last>
            <b:First>Geoffrey</b:First>
          </b:Person>
          <b:Person>
            <b:Last>Pfahringer</b:Last>
            <b:First>Bernhard</b:First>
          </b:Person>
          <b:Person>
            <b:Last>Reutemann</b:Last>
            <b:First>Peter</b:First>
          </b:Person>
          <b:Person>
            <b:Last>Witten</b:Last>
            <b:Middle>H</b:Middle>
            <b:First>Ian</b:First>
          </b:Person>
        </b:NameList>
      </b:Author>
    </b:Author>
    <b:JournalName>SIGKDD Explorations</b:JournalName>
    <b:Volume>11</b:Volume>
    <b:Issue>1</b:Issue>
    <b:RefOrder>19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D9B85-873B-4183-9309-9488DBB4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Web of Parody</vt:lpstr>
    </vt:vector>
  </TitlesOfParts>
  <Company/>
  <LinksUpToDate>false</LinksUpToDate>
  <CharactersWithSpaces>36381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 Parody</dc:title>
  <dc:subject>Detection of derivitive works</dc:subject>
  <dc:creator>weese_000</dc:creator>
  <cp:keywords/>
  <dc:description/>
  <cp:lastModifiedBy>weeserj13@gmail.com</cp:lastModifiedBy>
  <cp:revision>3</cp:revision>
  <dcterms:created xsi:type="dcterms:W3CDTF">2014-12-18T16:26:00Z</dcterms:created>
  <dcterms:modified xsi:type="dcterms:W3CDTF">2015-02-25T15:42:00Z</dcterms:modified>
</cp:coreProperties>
</file>